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75" w:rsidRPr="007A3275" w:rsidRDefault="007A3275" w:rsidP="007A3275">
      <w:pPr>
        <w:pStyle w:val="a3"/>
        <w:spacing w:before="67"/>
        <w:ind w:left="8384"/>
        <w:rPr>
          <w:spacing w:val="-2"/>
          <w:lang w:val="ru-RU"/>
        </w:rPr>
      </w:pPr>
    </w:p>
    <w:p w:rsidR="007A3275" w:rsidRPr="007A3275" w:rsidRDefault="007A3275" w:rsidP="007A3275">
      <w:pPr>
        <w:pStyle w:val="a3"/>
        <w:spacing w:before="67"/>
        <w:ind w:left="8384"/>
        <w:rPr>
          <w:lang w:val="ru-RU"/>
        </w:rPr>
      </w:pPr>
    </w:p>
    <w:p w:rsidR="007A3275" w:rsidRDefault="007A3275" w:rsidP="007A3275">
      <w:pPr>
        <w:spacing w:before="6" w:after="4"/>
        <w:ind w:right="-42"/>
        <w:jc w:val="center"/>
        <w:rPr>
          <w:b/>
          <w:sz w:val="28"/>
          <w:szCs w:val="28"/>
        </w:rPr>
      </w:pPr>
      <w:proofErr w:type="gramStart"/>
      <w:r w:rsidRPr="003E46B1">
        <w:rPr>
          <w:b/>
          <w:sz w:val="28"/>
          <w:szCs w:val="28"/>
        </w:rPr>
        <w:t>ОПИСАНИЕ</w:t>
      </w:r>
      <w:r w:rsidRPr="003E46B1">
        <w:rPr>
          <w:b/>
          <w:spacing w:val="-6"/>
          <w:sz w:val="28"/>
          <w:szCs w:val="28"/>
        </w:rPr>
        <w:t xml:space="preserve"> </w:t>
      </w:r>
      <w:r w:rsidRPr="003E46B1">
        <w:rPr>
          <w:b/>
          <w:spacing w:val="-5"/>
          <w:sz w:val="28"/>
          <w:szCs w:val="28"/>
        </w:rPr>
        <w:t xml:space="preserve"> </w:t>
      </w:r>
      <w:r w:rsidRPr="003E46B1">
        <w:rPr>
          <w:b/>
          <w:sz w:val="28"/>
          <w:szCs w:val="28"/>
        </w:rPr>
        <w:t>ПРАКТИКИ</w:t>
      </w:r>
      <w:proofErr w:type="gramEnd"/>
      <w:r w:rsidRPr="003E46B1"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ПРОСВЕЩЕНИЯ </w:t>
      </w:r>
      <w:r w:rsidRPr="003E46B1">
        <w:rPr>
          <w:b/>
          <w:sz w:val="28"/>
          <w:szCs w:val="28"/>
        </w:rPr>
        <w:t>РО</w:t>
      </w:r>
      <w:r w:rsidR="00DC3A86">
        <w:rPr>
          <w:b/>
          <w:sz w:val="28"/>
          <w:szCs w:val="28"/>
        </w:rPr>
        <w:t>ДИТЕЛЕЙ ДЕТЕЙ, ПОСЕЩАЮЩИХ МДОУ «Ряжский детский сад № 6»</w:t>
      </w:r>
      <w:bookmarkStart w:id="0" w:name="_GoBack"/>
      <w:bookmarkEnd w:id="0"/>
    </w:p>
    <w:p w:rsidR="007A3275" w:rsidRPr="003E46B1" w:rsidRDefault="007A3275" w:rsidP="007A3275">
      <w:pPr>
        <w:spacing w:before="6" w:after="4"/>
        <w:ind w:right="-42"/>
        <w:jc w:val="center"/>
        <w:rPr>
          <w:b/>
          <w:sz w:val="28"/>
          <w:szCs w:val="28"/>
        </w:rPr>
      </w:pPr>
    </w:p>
    <w:p w:rsidR="007A3275" w:rsidRDefault="007A3275" w:rsidP="007A3275">
      <w:pPr>
        <w:spacing w:before="6" w:after="4"/>
        <w:ind w:left="3386" w:right="922" w:hanging="2269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088"/>
        <w:gridCol w:w="7806"/>
      </w:tblGrid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Описание</w:t>
            </w:r>
            <w:proofErr w:type="spellEnd"/>
          </w:p>
        </w:tc>
      </w:tr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Регион</w:t>
            </w:r>
            <w:proofErr w:type="spellEnd"/>
          </w:p>
        </w:tc>
        <w:tc>
          <w:tcPr>
            <w:tcW w:w="7806" w:type="dxa"/>
          </w:tcPr>
          <w:p w:rsidR="007A3275" w:rsidRPr="00B60E7C" w:rsidRDefault="00B60E7C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Рязанская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г.Ряжск</w:t>
            </w:r>
            <w:proofErr w:type="spellEnd"/>
          </w:p>
        </w:tc>
      </w:tr>
      <w:tr w:rsidR="007A3275" w:rsidRPr="00C6534A" w:rsidTr="00D8747F">
        <w:trPr>
          <w:trHeight w:val="635"/>
        </w:trPr>
        <w:tc>
          <w:tcPr>
            <w:tcW w:w="458" w:type="dxa"/>
          </w:tcPr>
          <w:p w:rsidR="007A3275" w:rsidRPr="00B60E7C" w:rsidRDefault="007A3275" w:rsidP="00D8747F">
            <w:pPr>
              <w:pStyle w:val="TableParagraph"/>
              <w:spacing w:before="1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0E7C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2088" w:type="dxa"/>
          </w:tcPr>
          <w:p w:rsidR="007A3275" w:rsidRPr="00B60E7C" w:rsidRDefault="007A3275" w:rsidP="00D8747F">
            <w:pPr>
              <w:pStyle w:val="TableParagraph"/>
              <w:tabs>
                <w:tab w:val="left" w:pos="1487"/>
              </w:tabs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0E7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Фамилия,</w:t>
            </w:r>
            <w:r w:rsidRPr="00B60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B60E7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имя,</w:t>
            </w:r>
          </w:p>
          <w:p w:rsidR="007A3275" w:rsidRPr="00B60E7C" w:rsidRDefault="007A3275" w:rsidP="00D8747F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0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отчество</w:t>
            </w:r>
            <w:r w:rsidRPr="00B60E7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автора</w:t>
            </w:r>
          </w:p>
        </w:tc>
        <w:tc>
          <w:tcPr>
            <w:tcW w:w="7806" w:type="dxa"/>
          </w:tcPr>
          <w:p w:rsidR="007A3275" w:rsidRPr="00B60E7C" w:rsidRDefault="00B60E7C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</w:tr>
      <w:tr w:rsidR="007A3275" w:rsidRPr="00C6534A" w:rsidTr="00D8747F">
        <w:trPr>
          <w:trHeight w:val="952"/>
        </w:trPr>
        <w:tc>
          <w:tcPr>
            <w:tcW w:w="458" w:type="dxa"/>
          </w:tcPr>
          <w:p w:rsidR="007A3275" w:rsidRPr="00B60E7C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0E7C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2088" w:type="dxa"/>
          </w:tcPr>
          <w:p w:rsidR="007A3275" w:rsidRPr="00B60E7C" w:rsidRDefault="007A3275" w:rsidP="00D8747F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0E7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Наименование образовательной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60E7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7806" w:type="dxa"/>
          </w:tcPr>
          <w:p w:rsidR="007A3275" w:rsidRPr="00B60E7C" w:rsidRDefault="00B60E7C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МДОУ «Ряжский детский сад №6»</w:t>
            </w:r>
          </w:p>
        </w:tc>
      </w:tr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B60E7C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0E7C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2088" w:type="dxa"/>
          </w:tcPr>
          <w:p w:rsidR="007A3275" w:rsidRPr="00B60E7C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0E7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7806" w:type="dxa"/>
          </w:tcPr>
          <w:p w:rsidR="007A3275" w:rsidRPr="00B60E7C" w:rsidRDefault="00B60E7C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7806" w:type="dxa"/>
          </w:tcPr>
          <w:p w:rsidR="007A3275" w:rsidRPr="00507536" w:rsidRDefault="00507536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Gopkoolga873@gmail.com</w:t>
            </w:r>
          </w:p>
        </w:tc>
      </w:tr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7806" w:type="dxa"/>
          </w:tcPr>
          <w:p w:rsidR="007A3275" w:rsidRPr="00B60E7C" w:rsidRDefault="00B60E7C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8910-501-61-77</w:t>
            </w:r>
          </w:p>
        </w:tc>
      </w:tr>
      <w:tr w:rsidR="007A3275" w:rsidRPr="00C6534A" w:rsidTr="00D8747F">
        <w:trPr>
          <w:trHeight w:val="319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before="2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3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C6534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7806" w:type="dxa"/>
          </w:tcPr>
          <w:p w:rsidR="007A3275" w:rsidRPr="00B60E7C" w:rsidRDefault="00B60E7C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60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ормы физического развития для детей дошкольного возраста</w:t>
            </w:r>
          </w:p>
        </w:tc>
      </w:tr>
      <w:tr w:rsidR="007A3275" w:rsidRPr="00C6534A" w:rsidTr="00D8747F">
        <w:trPr>
          <w:trHeight w:val="1474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9894" w:type="dxa"/>
            <w:gridSpan w:val="2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Краткое</w:t>
            </w:r>
            <w:r w:rsidRPr="00C6534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  <w:r w:rsidRPr="00C6534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практики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B60E7C" w:rsidRPr="00B60E7C" w:rsidRDefault="00B60E7C" w:rsidP="00B60E7C">
            <w:pPr>
              <w:pStyle w:val="TableParagraph"/>
              <w:spacing w:line="275" w:lineRule="exact"/>
              <w:rPr>
                <w:b/>
                <w:bCs/>
                <w:spacing w:val="-2"/>
                <w:sz w:val="28"/>
                <w:szCs w:val="28"/>
                <w:lang w:val="ru-RU"/>
              </w:rPr>
            </w:pPr>
            <w:r w:rsidRPr="00B60E7C">
              <w:rPr>
                <w:b/>
                <w:bCs/>
                <w:spacing w:val="-2"/>
                <w:sz w:val="28"/>
                <w:szCs w:val="28"/>
                <w:lang w:val="ru-RU"/>
              </w:rPr>
              <w:t>Рост и физическое развитие дошкольника от 3-х до 7 лет</w:t>
            </w:r>
          </w:p>
          <w:p w:rsidR="00B60E7C" w:rsidRPr="00B60E7C" w:rsidRDefault="00B60E7C" w:rsidP="00B60E7C">
            <w:pPr>
              <w:pStyle w:val="TableParagraph"/>
              <w:spacing w:line="275" w:lineRule="exact"/>
              <w:rPr>
                <w:spacing w:val="-2"/>
                <w:sz w:val="24"/>
                <w:szCs w:val="24"/>
                <w:lang w:val="ru-RU"/>
              </w:rPr>
            </w:pPr>
            <w:r w:rsidRPr="00B60E7C">
              <w:rPr>
                <w:spacing w:val="-2"/>
                <w:sz w:val="24"/>
                <w:szCs w:val="24"/>
                <w:lang w:val="ru-RU"/>
              </w:rPr>
              <w:t>Каждому возрастному периоду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присущи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свои характерные особенности функционирования. Накопленные факты о развитии детей изменили ранее существовавший взгляд на воспитание. В нашем понимании это не пассивный, а творческий процесс развития не только врождённых качеств,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но и формирования в основном новых, не предопределённых наследственностью.</w:t>
            </w:r>
          </w:p>
          <w:p w:rsidR="00B60E7C" w:rsidRPr="00B60E7C" w:rsidRDefault="00B60E7C" w:rsidP="00B60E7C">
            <w:pPr>
              <w:pStyle w:val="TableParagraph"/>
              <w:spacing w:line="275" w:lineRule="exact"/>
              <w:rPr>
                <w:spacing w:val="-2"/>
                <w:sz w:val="24"/>
                <w:szCs w:val="24"/>
                <w:lang w:val="ru-RU"/>
              </w:rPr>
            </w:pPr>
            <w:r w:rsidRPr="00B60E7C">
              <w:rPr>
                <w:spacing w:val="-2"/>
                <w:sz w:val="24"/>
                <w:szCs w:val="24"/>
              </w:rPr>
              <w:t> 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Профессор Н.М. </w:t>
            </w:r>
            <w:proofErr w:type="spellStart"/>
            <w:r w:rsidRPr="00B60E7C">
              <w:rPr>
                <w:spacing w:val="-2"/>
                <w:sz w:val="24"/>
                <w:szCs w:val="24"/>
                <w:lang w:val="ru-RU"/>
              </w:rPr>
              <w:t>Щелованов</w:t>
            </w:r>
            <w:proofErr w:type="spellEnd"/>
            <w:r w:rsidRPr="00B60E7C">
              <w:rPr>
                <w:spacing w:val="-2"/>
                <w:sz w:val="24"/>
                <w:szCs w:val="24"/>
                <w:lang w:val="ru-RU"/>
              </w:rPr>
              <w:t>, являясь основоположником и создателем научно – обоснованной системы воспитания детей раннего возраста подчёркивал огромное значение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хода развития ВНД детей. В одной из своих статей он писал: «Без основательных знаний особенностей развития ВНД и поведения ребёнка со дня рождения и условий, определяющих это развитие, нельзя осуществить правильную систему воспитания ».</w:t>
            </w:r>
          </w:p>
          <w:p w:rsidR="00B60E7C" w:rsidRPr="00B60E7C" w:rsidRDefault="00B60E7C" w:rsidP="00B60E7C">
            <w:pPr>
              <w:pStyle w:val="TableParagraph"/>
              <w:spacing w:line="275" w:lineRule="exact"/>
              <w:rPr>
                <w:spacing w:val="-2"/>
                <w:sz w:val="24"/>
                <w:szCs w:val="24"/>
                <w:lang w:val="ru-RU"/>
              </w:rPr>
            </w:pPr>
            <w:r w:rsidRPr="00B60E7C">
              <w:rPr>
                <w:spacing w:val="-2"/>
                <w:sz w:val="24"/>
                <w:szCs w:val="24"/>
              </w:rPr>
              <w:t> 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Знание основных закономерностей и хода развития ВНД у детей с первых дней их жизни действительно совершенно необходимо для правильного понимания всего поведения ребёнка, понимания физиологического механизма психической деятельности.</w:t>
            </w:r>
          </w:p>
          <w:p w:rsidR="00B60E7C" w:rsidRPr="00B60E7C" w:rsidRDefault="00B60E7C" w:rsidP="00B60E7C">
            <w:pPr>
              <w:pStyle w:val="TableParagraph"/>
              <w:spacing w:line="275" w:lineRule="exact"/>
              <w:rPr>
                <w:spacing w:val="-2"/>
                <w:sz w:val="24"/>
                <w:szCs w:val="24"/>
                <w:lang w:val="ru-RU"/>
              </w:rPr>
            </w:pPr>
            <w:r w:rsidRPr="00B60E7C">
              <w:rPr>
                <w:spacing w:val="-2"/>
                <w:sz w:val="24"/>
                <w:szCs w:val="24"/>
              </w:rPr>
              <w:t> 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Возраст от трёх до семи лет является переломным моментом в развитии ребёнка и характеризуется важными качественными изменениями многих функций организма. Не случайно этот календарный возраст является социально – признанной границей между ясельным возрастом и возрастом поступления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ребёнка в школу.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Между тем,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как физиологическое, так и психофизиологическое развитие ребёнка не обеспечивает ему ещё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того уровня самостоятельности, который необходим для адаптивного пребывания в детском учреждении. В дошкольном возрасте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происходят значительные преобразования в деятельности всех физиологических систем детского организма, и к 6-7 годам ребёнок приобретает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тот уровень морфологического и функционального развития, который обычно называют «школьной зрелостью».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С физиологических позиций данный возраст – один из критических этапов развития, от которого зависит вся последующая жизнь ребёнка.</w:t>
            </w:r>
          </w:p>
          <w:p w:rsidR="00B60E7C" w:rsidRPr="00B60E7C" w:rsidRDefault="00B60E7C" w:rsidP="00B60E7C">
            <w:pPr>
              <w:pStyle w:val="TableParagraph"/>
              <w:spacing w:line="275" w:lineRule="exact"/>
              <w:rPr>
                <w:spacing w:val="-2"/>
                <w:sz w:val="24"/>
                <w:szCs w:val="24"/>
                <w:lang w:val="ru-RU"/>
              </w:rPr>
            </w:pPr>
            <w:r w:rsidRPr="00B60E7C">
              <w:rPr>
                <w:spacing w:val="-2"/>
                <w:sz w:val="24"/>
                <w:szCs w:val="24"/>
              </w:rPr>
              <w:t>          </w:t>
            </w:r>
            <w:r w:rsidRPr="00B60E7C">
              <w:rPr>
                <w:bCs/>
                <w:spacing w:val="-2"/>
                <w:sz w:val="24"/>
                <w:szCs w:val="24"/>
                <w:lang w:val="ru-RU"/>
              </w:rPr>
              <w:t>Скорость роста.</w:t>
            </w:r>
            <w:r w:rsidRPr="00B60E7C">
              <w:rPr>
                <w:bCs/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>Интенсивность ростовых процессов после 3-х лет снижается,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пропорции тела продолжают изменяться, ребёнок вытягивается, его туловище постепенно становится относительно более узким. В возрасте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4-5 лет начинают проявляться половые различия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в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строении тела, хотя ещё слабо выраженные. В период от 5-7 лет наблюдается увеличение скорости роста тела в длину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(так называемый «</w:t>
            </w:r>
            <w:proofErr w:type="spellStart"/>
            <w:r w:rsidRPr="00B60E7C">
              <w:rPr>
                <w:spacing w:val="-2"/>
                <w:sz w:val="24"/>
                <w:szCs w:val="24"/>
                <w:lang w:val="ru-RU"/>
              </w:rPr>
              <w:t>полуростовой</w:t>
            </w:r>
            <w:proofErr w:type="spellEnd"/>
            <w:r w:rsidRPr="00B60E7C">
              <w:rPr>
                <w:spacing w:val="-2"/>
                <w:sz w:val="24"/>
                <w:szCs w:val="24"/>
                <w:lang w:val="ru-RU"/>
              </w:rPr>
              <w:t>» скачок), причём конечности в это время растут быстрее, чем туловище.</w:t>
            </w:r>
          </w:p>
          <w:p w:rsidR="00B60E7C" w:rsidRPr="00B60E7C" w:rsidRDefault="00B60E7C" w:rsidP="00B60E7C">
            <w:pPr>
              <w:pStyle w:val="TableParagraph"/>
              <w:spacing w:line="275" w:lineRule="exact"/>
              <w:rPr>
                <w:spacing w:val="-2"/>
                <w:sz w:val="24"/>
                <w:szCs w:val="24"/>
                <w:lang w:val="ru-RU"/>
              </w:rPr>
            </w:pPr>
            <w:r w:rsidRPr="00B60E7C">
              <w:rPr>
                <w:spacing w:val="-2"/>
                <w:sz w:val="24"/>
                <w:szCs w:val="24"/>
              </w:rPr>
              <w:t>       </w:t>
            </w:r>
            <w:r w:rsidRPr="00B60E7C">
              <w:rPr>
                <w:bCs/>
                <w:spacing w:val="-2"/>
                <w:sz w:val="24"/>
                <w:szCs w:val="24"/>
                <w:lang w:val="ru-RU"/>
              </w:rPr>
              <w:t>Смена зубов.</w:t>
            </w:r>
            <w:r w:rsidRPr="00B60E7C">
              <w:rPr>
                <w:bCs/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>Изменения в пропорциях и темпах роста затрагивает и кости черепа. Черепная коробка к этому возрасту достигает уже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4/5 своего окончательного размера. Сильно начинают изменяться и кости, составляющие каркас лица. Начало смены зубов, очерёдность и темп – </w:t>
            </w:r>
            <w:r w:rsidRPr="00B60E7C">
              <w:rPr>
                <w:spacing w:val="-2"/>
                <w:sz w:val="24"/>
                <w:szCs w:val="24"/>
                <w:lang w:val="ru-RU"/>
              </w:rPr>
              <w:lastRenderedPageBreak/>
              <w:t>важнейшие показатели биологического созревания организма. Смена зубов продолжается 4-5 лет.</w:t>
            </w:r>
          </w:p>
          <w:p w:rsidR="00B60E7C" w:rsidRPr="00B60E7C" w:rsidRDefault="00B60E7C" w:rsidP="00B60E7C">
            <w:pPr>
              <w:pStyle w:val="TableParagraph"/>
              <w:spacing w:line="275" w:lineRule="exact"/>
              <w:rPr>
                <w:spacing w:val="-2"/>
                <w:sz w:val="24"/>
                <w:szCs w:val="24"/>
                <w:lang w:val="ru-RU"/>
              </w:rPr>
            </w:pPr>
            <w:r w:rsidRPr="00B60E7C">
              <w:rPr>
                <w:spacing w:val="-2"/>
                <w:sz w:val="24"/>
                <w:szCs w:val="24"/>
              </w:rPr>
              <w:t>        </w:t>
            </w:r>
            <w:r w:rsidRPr="00B60E7C">
              <w:rPr>
                <w:bCs/>
                <w:spacing w:val="-2"/>
                <w:sz w:val="24"/>
                <w:szCs w:val="24"/>
                <w:lang w:val="ru-RU"/>
              </w:rPr>
              <w:t>Скелетно-мышечная система.</w:t>
            </w:r>
            <w:r w:rsidRPr="00B60E7C">
              <w:rPr>
                <w:bCs/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>Именно в дошкольном возрасте формируются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три типа мышечных волокон, различающихся организацией метаболизма и сократительными свойствами. Значительно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увеличивается сила и быстрота движений ребёнка,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в беге появляется фаза полёта</w:t>
            </w:r>
            <w:r w:rsidRPr="00B60E7C">
              <w:rPr>
                <w:spacing w:val="-2"/>
                <w:sz w:val="24"/>
                <w:szCs w:val="24"/>
              </w:rPr>
              <w:t>    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(дети на мгновение отрываются от земли и летят на расстояние 50-70 см), совершенствуются координационные способности,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увеличивается скорость и гибкость. К моменту завершения </w:t>
            </w:r>
            <w:proofErr w:type="spellStart"/>
            <w:r w:rsidRPr="00B60E7C">
              <w:rPr>
                <w:spacing w:val="-2"/>
                <w:sz w:val="24"/>
                <w:szCs w:val="24"/>
                <w:lang w:val="ru-RU"/>
              </w:rPr>
              <w:t>полуростового</w:t>
            </w:r>
            <w:proofErr w:type="spellEnd"/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скачка созревают нервные центры,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управляющие мышечной координацией, и ребёнок уже с лёгкостью ловит мяч средних размеров или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пытается кидать маленький (теннисный) мячик в цель. В это время происходит дальнейшее развитие мышц рук. К возрасту 5-6 лет формируются весьма тонкие координационные способности, позволяющие переходить к письму. Примерно с 5 лет в играх начинает преобладать созидательный мотив, ребёнок пытается что-то самостоятельно строить: домик из песка или из кубиков и т.п. Это проявление созревания психических функций, но их реализация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становится возможной лишь благодаря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тому, что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определённой необходимой стадии созревания достигают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скелетные мышцы и нервные центры, управляющие их активностью и координацией. Степень развития скелетных мышц и уровень </w:t>
            </w:r>
            <w:proofErr w:type="spellStart"/>
            <w:r w:rsidRPr="00B60E7C">
              <w:rPr>
                <w:spacing w:val="-2"/>
                <w:sz w:val="24"/>
                <w:szCs w:val="24"/>
                <w:lang w:val="ru-RU"/>
              </w:rPr>
              <w:t>скоординированности</w:t>
            </w:r>
            <w:proofErr w:type="spellEnd"/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движений во многом определяют облик ребёнка в этом возрасте.</w:t>
            </w:r>
          </w:p>
          <w:p w:rsidR="00B60E7C" w:rsidRPr="00B60E7C" w:rsidRDefault="00B60E7C" w:rsidP="00B60E7C">
            <w:pPr>
              <w:pStyle w:val="TableParagraph"/>
              <w:spacing w:line="275" w:lineRule="exact"/>
              <w:rPr>
                <w:spacing w:val="-2"/>
                <w:sz w:val="24"/>
                <w:szCs w:val="24"/>
                <w:lang w:val="ru-RU"/>
              </w:rPr>
            </w:pPr>
            <w:r w:rsidRPr="00B60E7C">
              <w:rPr>
                <w:bCs/>
                <w:spacing w:val="-2"/>
                <w:sz w:val="24"/>
                <w:szCs w:val="24"/>
              </w:rPr>
              <w:t>     </w:t>
            </w:r>
            <w:r w:rsidRPr="00B60E7C">
              <w:rPr>
                <w:bCs/>
                <w:spacing w:val="-2"/>
                <w:sz w:val="24"/>
                <w:szCs w:val="24"/>
                <w:lang w:val="ru-RU"/>
              </w:rPr>
              <w:t xml:space="preserve"> Конституция.</w:t>
            </w:r>
            <w:r w:rsidRPr="00B60E7C">
              <w:rPr>
                <w:bCs/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>Изменяется форма грудной клетки, проявляется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её типологическая</w:t>
            </w:r>
            <w:r w:rsidRPr="00B60E7C">
              <w:rPr>
                <w:spacing w:val="-2"/>
                <w:sz w:val="24"/>
                <w:szCs w:val="24"/>
              </w:rPr>
              <w:t>  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конфигурация, развиваются органы грудной полости – лёгкие и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сердце, формируется так называемый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торакальный тип телосложения, способствующий улучшению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снабжения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организма кислородом и развитию аэробной энергетики, связанной с окислительными процессами в мышцах.</w:t>
            </w:r>
            <w:r w:rsidRPr="00B60E7C">
              <w:rPr>
                <w:spacing w:val="-2"/>
                <w:sz w:val="24"/>
                <w:szCs w:val="24"/>
              </w:rPr>
              <w:t> </w:t>
            </w:r>
          </w:p>
          <w:p w:rsidR="00B60E7C" w:rsidRPr="00B60E7C" w:rsidRDefault="00B60E7C" w:rsidP="00B60E7C">
            <w:pPr>
              <w:pStyle w:val="TableParagraph"/>
              <w:spacing w:line="275" w:lineRule="exact"/>
              <w:rPr>
                <w:spacing w:val="-2"/>
                <w:sz w:val="24"/>
                <w:szCs w:val="24"/>
                <w:lang w:val="ru-RU"/>
              </w:rPr>
            </w:pPr>
            <w:r w:rsidRPr="00B60E7C">
              <w:rPr>
                <w:bCs/>
                <w:spacing w:val="-2"/>
                <w:sz w:val="24"/>
                <w:szCs w:val="24"/>
              </w:rPr>
              <w:t>      </w:t>
            </w:r>
            <w:r w:rsidRPr="00B60E7C">
              <w:rPr>
                <w:bCs/>
                <w:spacing w:val="-2"/>
                <w:sz w:val="24"/>
                <w:szCs w:val="24"/>
                <w:lang w:val="ru-RU"/>
              </w:rPr>
              <w:t xml:space="preserve"> Работоспособность и устойчивость к нагрузкам.</w:t>
            </w:r>
            <w:r w:rsidRPr="00B60E7C">
              <w:rPr>
                <w:bCs/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>Для организма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ребёнка характерны </w:t>
            </w:r>
            <w:proofErr w:type="spellStart"/>
            <w:r w:rsidRPr="00B60E7C">
              <w:rPr>
                <w:spacing w:val="-2"/>
                <w:sz w:val="24"/>
                <w:szCs w:val="24"/>
                <w:lang w:val="ru-RU"/>
              </w:rPr>
              <w:t>генерализованные</w:t>
            </w:r>
            <w:proofErr w:type="spellEnd"/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>физиологические реакции, т.е. в ответ на внешние воздействия организм реагирует</w:t>
            </w:r>
            <w:r w:rsidRPr="00B60E7C">
              <w:rPr>
                <w:spacing w:val="-2"/>
                <w:sz w:val="24"/>
                <w:szCs w:val="24"/>
              </w:rPr>
              <w:t> 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активацией различных физиологических систем. Такой способ реагирования весьма неэкономичен, связан с быстрым исчерпанием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резервов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и поэтому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не может обеспечивать нормальное функционирование в течение длительного времени. Иными словами, в организме нет функциональных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возможностей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для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длительного поддерживания устойчивых (стационарных) состояний, возникающих при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различной деятельности. Это проявляется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в быстром утомлении при физических и умственных нагрузках.</w:t>
            </w:r>
          </w:p>
          <w:p w:rsidR="00B60E7C" w:rsidRPr="00B60E7C" w:rsidRDefault="00B60E7C" w:rsidP="00B60E7C">
            <w:pPr>
              <w:pStyle w:val="TableParagraph"/>
              <w:spacing w:line="275" w:lineRule="exact"/>
              <w:rPr>
                <w:spacing w:val="-2"/>
                <w:sz w:val="24"/>
                <w:szCs w:val="24"/>
                <w:lang w:val="ru-RU"/>
              </w:rPr>
            </w:pPr>
            <w:r w:rsidRPr="00B60E7C">
              <w:rPr>
                <w:bCs/>
                <w:spacing w:val="-2"/>
                <w:sz w:val="24"/>
                <w:szCs w:val="24"/>
              </w:rPr>
              <w:t>  </w:t>
            </w:r>
            <w:r w:rsidRPr="00B60E7C">
              <w:rPr>
                <w:bCs/>
                <w:spacing w:val="-2"/>
                <w:sz w:val="24"/>
                <w:szCs w:val="24"/>
                <w:lang w:val="ru-RU"/>
              </w:rPr>
              <w:t xml:space="preserve"> Работоспособность и устойчивость к нагрузкам.</w:t>
            </w:r>
            <w:r w:rsidRPr="00B60E7C">
              <w:rPr>
                <w:bCs/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>Нетренированный ребёнок в 6</w:t>
            </w:r>
            <w:r w:rsidRPr="00B60E7C">
              <w:rPr>
                <w:bCs/>
                <w:spacing w:val="-2"/>
                <w:sz w:val="24"/>
                <w:szCs w:val="24"/>
                <w:lang w:val="ru-RU"/>
              </w:rPr>
              <w:t>—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7 лет способен выдерживать не более 5-7 </w:t>
            </w:r>
            <w:proofErr w:type="gramStart"/>
            <w:r w:rsidRPr="00B60E7C">
              <w:rPr>
                <w:spacing w:val="-2"/>
                <w:sz w:val="24"/>
                <w:szCs w:val="24"/>
                <w:lang w:val="ru-RU"/>
              </w:rPr>
              <w:t xml:space="preserve">минут 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>сравнительно</w:t>
            </w:r>
            <w:proofErr w:type="gramEnd"/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небольшую физическую нагрузку, мощность которой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не превышает 1,5 Вт на 1 кг массы тела – это может быть работа на велоэргометре или бег со скоростью 1,5 м\с.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Ещё менее устойчивы дети этого возраста к статистическим физическим нагрузкам. Это, в частности,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накладывает большие ограничения на форму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учебных занятий: необходимость неподвижно сидеть за партой, долго сохранять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одно и то же положение</w:t>
            </w:r>
            <w:r w:rsidRPr="00B60E7C">
              <w:rPr>
                <w:spacing w:val="-2"/>
                <w:sz w:val="24"/>
                <w:szCs w:val="24"/>
              </w:rPr>
              <w:t> </w:t>
            </w:r>
            <w:r w:rsidRPr="00B60E7C">
              <w:rPr>
                <w:spacing w:val="-2"/>
                <w:sz w:val="24"/>
                <w:szCs w:val="24"/>
                <w:lang w:val="ru-RU"/>
              </w:rPr>
              <w:t xml:space="preserve"> тела предъявляет к организму ребёнка неадекватные требования.</w:t>
            </w:r>
          </w:p>
          <w:p w:rsidR="00B60E7C" w:rsidRPr="00B60E7C" w:rsidRDefault="00B60E7C" w:rsidP="00B60E7C">
            <w:pPr>
              <w:pStyle w:val="TableParagraph"/>
              <w:spacing w:line="275" w:lineRule="exact"/>
              <w:rPr>
                <w:bCs/>
                <w:spacing w:val="-2"/>
                <w:sz w:val="24"/>
                <w:szCs w:val="24"/>
                <w:lang w:val="ru-RU"/>
              </w:rPr>
            </w:pPr>
          </w:p>
          <w:p w:rsidR="007A3275" w:rsidRPr="00B60E7C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7A3275" w:rsidRPr="00B60E7C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7A3275" w:rsidRPr="00B60E7C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7A3275" w:rsidRPr="00B60E7C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7A3275" w:rsidRPr="00B60E7C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A3275" w:rsidRPr="00C6534A" w:rsidTr="00D8747F">
        <w:trPr>
          <w:trHeight w:val="1658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tabs>
                <w:tab w:val="left" w:pos="1417"/>
                <w:tab w:val="left" w:pos="1722"/>
              </w:tabs>
              <w:ind w:right="9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Распространение практики (</w:t>
            </w:r>
            <w:proofErr w:type="gramStart"/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уровни,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proofErr w:type="gramEnd"/>
            <w:r w:rsidRPr="00C6534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на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которых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была</w:t>
            </w:r>
          </w:p>
          <w:p w:rsidR="007A3275" w:rsidRPr="00C6534A" w:rsidRDefault="007A3275" w:rsidP="00D8747F">
            <w:pPr>
              <w:pStyle w:val="TableParagraph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представлена практика)</w:t>
            </w:r>
          </w:p>
        </w:tc>
        <w:tc>
          <w:tcPr>
            <w:tcW w:w="7806" w:type="dxa"/>
          </w:tcPr>
          <w:p w:rsidR="007A3275" w:rsidRPr="00C6534A" w:rsidRDefault="00B60E7C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детского сада.</w:t>
            </w:r>
          </w:p>
        </w:tc>
      </w:tr>
      <w:tr w:rsidR="007A3275" w:rsidRPr="00C6534A" w:rsidTr="00D8747F">
        <w:trPr>
          <w:trHeight w:val="1379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3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tabs>
                <w:tab w:val="left" w:pos="1414"/>
                <w:tab w:val="left" w:pos="1851"/>
              </w:tabs>
              <w:ind w:right="9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Публикации,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в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которых отражена практика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(если</w:t>
            </w:r>
          </w:p>
          <w:p w:rsidR="007A3275" w:rsidRPr="00C6534A" w:rsidRDefault="007A3275" w:rsidP="00D8747F">
            <w:pPr>
              <w:pStyle w:val="TableParagraph"/>
              <w:spacing w:line="25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имеются)</w:t>
            </w:r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275" w:rsidRPr="00C6534A" w:rsidTr="00D8747F">
        <w:trPr>
          <w:trHeight w:val="165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3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tabs>
                <w:tab w:val="left" w:pos="1720"/>
              </w:tabs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Ссылка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на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дополнительные материалы, позволяющее</w:t>
            </w:r>
          </w:p>
          <w:p w:rsidR="007A3275" w:rsidRPr="00C6534A" w:rsidRDefault="007A3275" w:rsidP="00D8747F">
            <w:pPr>
              <w:pStyle w:val="TableParagraph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больше</w:t>
            </w:r>
            <w:r w:rsidRPr="00C6534A">
              <w:rPr>
                <w:rFonts w:ascii="Times New Roman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узнать</w:t>
            </w:r>
            <w:r w:rsidRPr="00C6534A">
              <w:rPr>
                <w:rFonts w:ascii="Times New Roman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практике</w:t>
            </w:r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A3275" w:rsidRDefault="007A3275" w:rsidP="007A3275">
      <w:pPr>
        <w:sectPr w:rsidR="007A3275" w:rsidSect="007A3275">
          <w:headerReference w:type="even" r:id="rId8"/>
          <w:headerReference w:type="default" r:id="rId9"/>
          <w:type w:val="continuous"/>
          <w:pgSz w:w="11910" w:h="16840"/>
          <w:pgMar w:top="1040" w:right="160" w:bottom="280" w:left="1160" w:header="720" w:footer="720" w:gutter="0"/>
          <w:cols w:space="720"/>
        </w:sectPr>
      </w:pPr>
    </w:p>
    <w:p w:rsidR="007A3275" w:rsidRDefault="007A3275" w:rsidP="00EA1D8C">
      <w:pPr>
        <w:spacing w:before="72"/>
        <w:rPr>
          <w:sz w:val="28"/>
          <w:szCs w:val="28"/>
        </w:rPr>
      </w:pPr>
    </w:p>
    <w:sectPr w:rsidR="007A3275" w:rsidSect="0041434A">
      <w:type w:val="continuous"/>
      <w:pgSz w:w="11906" w:h="16838"/>
      <w:pgMar w:top="1276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701" w:rsidRDefault="00956701">
      <w:r>
        <w:separator/>
      </w:r>
    </w:p>
  </w:endnote>
  <w:endnote w:type="continuationSeparator" w:id="0">
    <w:p w:rsidR="00956701" w:rsidRDefault="0095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701" w:rsidRDefault="00956701">
      <w:r>
        <w:separator/>
      </w:r>
    </w:p>
  </w:footnote>
  <w:footnote w:type="continuationSeparator" w:id="0">
    <w:p w:rsidR="00956701" w:rsidRDefault="00956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C2" w:rsidRDefault="003A1CF7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3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3C2" w:rsidRDefault="006463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C2" w:rsidRDefault="003A1CF7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3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3A86">
      <w:rPr>
        <w:rStyle w:val="a5"/>
        <w:noProof/>
      </w:rPr>
      <w:t>4</w:t>
    </w:r>
    <w:r>
      <w:rPr>
        <w:rStyle w:val="a5"/>
      </w:rPr>
      <w:fldChar w:fldCharType="end"/>
    </w:r>
  </w:p>
  <w:p w:rsidR="006463C2" w:rsidRDefault="00646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5014A"/>
    <w:multiLevelType w:val="hybridMultilevel"/>
    <w:tmpl w:val="379CA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3B"/>
    <w:rsid w:val="000027C7"/>
    <w:rsid w:val="00002A67"/>
    <w:rsid w:val="000307D9"/>
    <w:rsid w:val="0003318F"/>
    <w:rsid w:val="00047F43"/>
    <w:rsid w:val="0008015E"/>
    <w:rsid w:val="00083B3C"/>
    <w:rsid w:val="00087321"/>
    <w:rsid w:val="000E2C94"/>
    <w:rsid w:val="000E65AF"/>
    <w:rsid w:val="00121329"/>
    <w:rsid w:val="00121CCF"/>
    <w:rsid w:val="00122F3C"/>
    <w:rsid w:val="00160471"/>
    <w:rsid w:val="00161D35"/>
    <w:rsid w:val="00175427"/>
    <w:rsid w:val="001762C9"/>
    <w:rsid w:val="00176312"/>
    <w:rsid w:val="00176B72"/>
    <w:rsid w:val="00182691"/>
    <w:rsid w:val="0018348C"/>
    <w:rsid w:val="001847E8"/>
    <w:rsid w:val="00197FBE"/>
    <w:rsid w:val="001A3343"/>
    <w:rsid w:val="001C1CF3"/>
    <w:rsid w:val="001F435D"/>
    <w:rsid w:val="001F6487"/>
    <w:rsid w:val="002029E4"/>
    <w:rsid w:val="0020647D"/>
    <w:rsid w:val="00212BC3"/>
    <w:rsid w:val="00273CA8"/>
    <w:rsid w:val="00273DFD"/>
    <w:rsid w:val="00274F52"/>
    <w:rsid w:val="002B6D6D"/>
    <w:rsid w:val="002D0740"/>
    <w:rsid w:val="002D4F61"/>
    <w:rsid w:val="002E4D0B"/>
    <w:rsid w:val="0030335C"/>
    <w:rsid w:val="003358D4"/>
    <w:rsid w:val="0034442F"/>
    <w:rsid w:val="00352564"/>
    <w:rsid w:val="00361F34"/>
    <w:rsid w:val="00385D2D"/>
    <w:rsid w:val="00390DB5"/>
    <w:rsid w:val="00391379"/>
    <w:rsid w:val="003A0FA5"/>
    <w:rsid w:val="003A1CF7"/>
    <w:rsid w:val="003A1DA9"/>
    <w:rsid w:val="003C0379"/>
    <w:rsid w:val="003D3D99"/>
    <w:rsid w:val="003E4240"/>
    <w:rsid w:val="003E6B20"/>
    <w:rsid w:val="003F14ED"/>
    <w:rsid w:val="00412333"/>
    <w:rsid w:val="0041434A"/>
    <w:rsid w:val="00422227"/>
    <w:rsid w:val="0045538D"/>
    <w:rsid w:val="004925EA"/>
    <w:rsid w:val="004B4CCC"/>
    <w:rsid w:val="004B6D88"/>
    <w:rsid w:val="004C71B9"/>
    <w:rsid w:val="004D1EAC"/>
    <w:rsid w:val="004E7C13"/>
    <w:rsid w:val="00507536"/>
    <w:rsid w:val="0052627C"/>
    <w:rsid w:val="005271DA"/>
    <w:rsid w:val="0053481B"/>
    <w:rsid w:val="0053589C"/>
    <w:rsid w:val="00535BC1"/>
    <w:rsid w:val="00541CCE"/>
    <w:rsid w:val="00552BDB"/>
    <w:rsid w:val="00567389"/>
    <w:rsid w:val="00592D05"/>
    <w:rsid w:val="00595D9B"/>
    <w:rsid w:val="005D0218"/>
    <w:rsid w:val="005E6DEC"/>
    <w:rsid w:val="00612E3C"/>
    <w:rsid w:val="006359E9"/>
    <w:rsid w:val="006463C2"/>
    <w:rsid w:val="006561C5"/>
    <w:rsid w:val="0066360E"/>
    <w:rsid w:val="00694129"/>
    <w:rsid w:val="006A72B3"/>
    <w:rsid w:val="006A7617"/>
    <w:rsid w:val="006C3420"/>
    <w:rsid w:val="00720364"/>
    <w:rsid w:val="007265E9"/>
    <w:rsid w:val="007305FD"/>
    <w:rsid w:val="00732B4C"/>
    <w:rsid w:val="00774067"/>
    <w:rsid w:val="00775C33"/>
    <w:rsid w:val="0078463C"/>
    <w:rsid w:val="00792707"/>
    <w:rsid w:val="0079554A"/>
    <w:rsid w:val="00796186"/>
    <w:rsid w:val="007A3275"/>
    <w:rsid w:val="007A41E6"/>
    <w:rsid w:val="007E7709"/>
    <w:rsid w:val="00801F4F"/>
    <w:rsid w:val="00814B6C"/>
    <w:rsid w:val="00864CB2"/>
    <w:rsid w:val="008656E6"/>
    <w:rsid w:val="00897143"/>
    <w:rsid w:val="008A176C"/>
    <w:rsid w:val="008A7448"/>
    <w:rsid w:val="008C6E4D"/>
    <w:rsid w:val="008D5CCB"/>
    <w:rsid w:val="0090386D"/>
    <w:rsid w:val="00913E5B"/>
    <w:rsid w:val="009564AA"/>
    <w:rsid w:val="00956701"/>
    <w:rsid w:val="0096034D"/>
    <w:rsid w:val="00962262"/>
    <w:rsid w:val="0096229E"/>
    <w:rsid w:val="0096665A"/>
    <w:rsid w:val="009812A1"/>
    <w:rsid w:val="009943B7"/>
    <w:rsid w:val="009952D4"/>
    <w:rsid w:val="00996950"/>
    <w:rsid w:val="009F1DBF"/>
    <w:rsid w:val="009F3FEA"/>
    <w:rsid w:val="009F7FFD"/>
    <w:rsid w:val="00A323D3"/>
    <w:rsid w:val="00A40221"/>
    <w:rsid w:val="00A40E29"/>
    <w:rsid w:val="00A550E7"/>
    <w:rsid w:val="00A70A27"/>
    <w:rsid w:val="00A728C1"/>
    <w:rsid w:val="00A7385A"/>
    <w:rsid w:val="00AD1763"/>
    <w:rsid w:val="00AF3F46"/>
    <w:rsid w:val="00B020A8"/>
    <w:rsid w:val="00B179EC"/>
    <w:rsid w:val="00B21BB0"/>
    <w:rsid w:val="00B53C3B"/>
    <w:rsid w:val="00B55B67"/>
    <w:rsid w:val="00B60E7C"/>
    <w:rsid w:val="00B943FC"/>
    <w:rsid w:val="00BB03E2"/>
    <w:rsid w:val="00BC2704"/>
    <w:rsid w:val="00BD61B1"/>
    <w:rsid w:val="00BD7068"/>
    <w:rsid w:val="00BD7A50"/>
    <w:rsid w:val="00C0151D"/>
    <w:rsid w:val="00C12BA9"/>
    <w:rsid w:val="00C16EBB"/>
    <w:rsid w:val="00C25BB2"/>
    <w:rsid w:val="00C31A5A"/>
    <w:rsid w:val="00C53CFE"/>
    <w:rsid w:val="00C55B7F"/>
    <w:rsid w:val="00C57302"/>
    <w:rsid w:val="00C62E96"/>
    <w:rsid w:val="00C6534A"/>
    <w:rsid w:val="00C768EC"/>
    <w:rsid w:val="00C84762"/>
    <w:rsid w:val="00C85DE5"/>
    <w:rsid w:val="00CB4356"/>
    <w:rsid w:val="00CB5244"/>
    <w:rsid w:val="00CE490D"/>
    <w:rsid w:val="00D311FF"/>
    <w:rsid w:val="00D335CB"/>
    <w:rsid w:val="00D368E8"/>
    <w:rsid w:val="00D36F0A"/>
    <w:rsid w:val="00D37725"/>
    <w:rsid w:val="00D47170"/>
    <w:rsid w:val="00D72CD4"/>
    <w:rsid w:val="00DB18F4"/>
    <w:rsid w:val="00DC0CDF"/>
    <w:rsid w:val="00DC3A86"/>
    <w:rsid w:val="00DC527B"/>
    <w:rsid w:val="00DC5443"/>
    <w:rsid w:val="00DD175B"/>
    <w:rsid w:val="00DF31EC"/>
    <w:rsid w:val="00E044F8"/>
    <w:rsid w:val="00E15570"/>
    <w:rsid w:val="00E21572"/>
    <w:rsid w:val="00E2438C"/>
    <w:rsid w:val="00E27751"/>
    <w:rsid w:val="00E63AEC"/>
    <w:rsid w:val="00E64583"/>
    <w:rsid w:val="00E76E44"/>
    <w:rsid w:val="00E90B7B"/>
    <w:rsid w:val="00E95524"/>
    <w:rsid w:val="00EA1D8C"/>
    <w:rsid w:val="00EA2B40"/>
    <w:rsid w:val="00EA7B19"/>
    <w:rsid w:val="00EB2339"/>
    <w:rsid w:val="00EC26E3"/>
    <w:rsid w:val="00EC4269"/>
    <w:rsid w:val="00ED6997"/>
    <w:rsid w:val="00F0046D"/>
    <w:rsid w:val="00F00CE7"/>
    <w:rsid w:val="00F107B9"/>
    <w:rsid w:val="00F11FC8"/>
    <w:rsid w:val="00F2770E"/>
    <w:rsid w:val="00F65ED0"/>
    <w:rsid w:val="00F743EC"/>
    <w:rsid w:val="00F918EF"/>
    <w:rsid w:val="00F97590"/>
    <w:rsid w:val="00FA2A7B"/>
    <w:rsid w:val="00FB6940"/>
    <w:rsid w:val="00FC31ED"/>
    <w:rsid w:val="00FC40D6"/>
    <w:rsid w:val="00FE2AA2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C21476-1B2B-4447-8907-A6DBFAE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1" w:unhideWhenUsed="1" w:qFormat="1"/>
    <w:lsdException w:name="toc 4" w:semiHidden="1" w:uiPriority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1572"/>
    <w:pPr>
      <w:spacing w:before="120" w:line="192" w:lineRule="auto"/>
    </w:pPr>
    <w:rPr>
      <w:sz w:val="28"/>
      <w:szCs w:val="20"/>
      <w:lang w:val="en-US"/>
    </w:rPr>
  </w:style>
  <w:style w:type="paragraph" w:styleId="a4">
    <w:name w:val="header"/>
    <w:basedOn w:val="a"/>
    <w:rsid w:val="006463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3C2"/>
  </w:style>
  <w:style w:type="character" w:styleId="a6">
    <w:name w:val="Placeholder Text"/>
    <w:basedOn w:val="a0"/>
    <w:uiPriority w:val="99"/>
    <w:semiHidden/>
    <w:rsid w:val="00D311FF"/>
    <w:rPr>
      <w:color w:val="808080"/>
    </w:rPr>
  </w:style>
  <w:style w:type="table" w:styleId="a7">
    <w:name w:val="Table Grid"/>
    <w:basedOn w:val="a1"/>
    <w:uiPriority w:val="39"/>
    <w:rsid w:val="00996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C2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26E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77406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74067"/>
    <w:rPr>
      <w:rFonts w:ascii="Courier New" w:hAnsi="Courier New" w:cs="Courier New"/>
    </w:rPr>
  </w:style>
  <w:style w:type="character" w:styleId="ac">
    <w:name w:val="Hyperlink"/>
    <w:uiPriority w:val="99"/>
    <w:unhideWhenUsed/>
    <w:rsid w:val="0077406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DBF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DC0CDF"/>
    <w:pPr>
      <w:spacing w:line="288" w:lineRule="auto"/>
      <w:jc w:val="center"/>
    </w:pPr>
    <w:rPr>
      <w:b/>
      <w:sz w:val="36"/>
      <w:szCs w:val="26"/>
    </w:rPr>
  </w:style>
  <w:style w:type="paragraph" w:styleId="ae">
    <w:name w:val="footer"/>
    <w:basedOn w:val="a"/>
    <w:link w:val="af"/>
    <w:semiHidden/>
    <w:unhideWhenUsed/>
    <w:rsid w:val="00F00C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F00CE7"/>
    <w:rPr>
      <w:sz w:val="24"/>
      <w:szCs w:val="24"/>
    </w:rPr>
  </w:style>
  <w:style w:type="paragraph" w:styleId="af0">
    <w:name w:val="List Paragraph"/>
    <w:basedOn w:val="a"/>
    <w:uiPriority w:val="1"/>
    <w:qFormat/>
    <w:rsid w:val="007A3275"/>
    <w:pPr>
      <w:widowControl w:val="0"/>
      <w:autoSpaceDE w:val="0"/>
      <w:autoSpaceDN w:val="0"/>
      <w:ind w:left="1393" w:hanging="360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32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toc 3"/>
    <w:basedOn w:val="a"/>
    <w:uiPriority w:val="1"/>
    <w:qFormat/>
    <w:rsid w:val="007A3275"/>
    <w:pPr>
      <w:widowControl w:val="0"/>
      <w:autoSpaceDE w:val="0"/>
      <w:autoSpaceDN w:val="0"/>
      <w:spacing w:before="33"/>
      <w:ind w:left="1006" w:hanging="471"/>
    </w:pPr>
    <w:rPr>
      <w:rFonts w:ascii="Candara" w:eastAsia="Candara" w:hAnsi="Candara" w:cs="Candara"/>
      <w:sz w:val="22"/>
      <w:szCs w:val="22"/>
      <w:lang w:eastAsia="en-US"/>
    </w:rPr>
  </w:style>
  <w:style w:type="paragraph" w:styleId="4">
    <w:name w:val="toc 4"/>
    <w:basedOn w:val="a"/>
    <w:uiPriority w:val="1"/>
    <w:qFormat/>
    <w:rsid w:val="007A3275"/>
    <w:pPr>
      <w:widowControl w:val="0"/>
      <w:autoSpaceDE w:val="0"/>
      <w:autoSpaceDN w:val="0"/>
      <w:spacing w:before="33"/>
      <w:ind w:left="620"/>
    </w:pPr>
    <w:rPr>
      <w:rFonts w:ascii="Candara" w:eastAsia="Candara" w:hAnsi="Candara" w:cs="Candara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A327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emn1\Downloads\&#1054;&#1057;&#1053;&#1054;&#1042;&#1053;&#1054;&#1049;_&#1056;&#1048;&#1056;&#1054;%20(9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7231-7C70-421C-91FB-B1931FA2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ОСНОВНОЙ_РИРО (9)</Template>
  <TotalTime>2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ОСНОВНОЙ_</vt:lpstr>
    </vt:vector>
  </TitlesOfParts>
  <Company>Typography</Company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ОСНОВНОЙ_</dc:title>
  <dc:creator>priemn1</dc:creator>
  <cp:lastModifiedBy>Учетная запись Майкрософт</cp:lastModifiedBy>
  <cp:revision>4</cp:revision>
  <cp:lastPrinted>2022-04-15T09:35:00Z</cp:lastPrinted>
  <dcterms:created xsi:type="dcterms:W3CDTF">2024-12-16T07:23:00Z</dcterms:created>
  <dcterms:modified xsi:type="dcterms:W3CDTF">2024-12-16T10:13:00Z</dcterms:modified>
</cp:coreProperties>
</file>