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A75" w:rsidRDefault="001A1A75">
      <w:pPr>
        <w:rPr>
          <w:rFonts w:ascii="Times New Roman" w:hAnsi="Times New Roman" w:cs="Times New Roman"/>
          <w:sz w:val="24"/>
          <w:szCs w:val="24"/>
        </w:rPr>
      </w:pPr>
      <w:r w:rsidRPr="001A1A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91106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D9A">
        <w:rPr>
          <w:rFonts w:ascii="Times New Roman" w:hAnsi="Times New Roman" w:cs="Times New Roman"/>
          <w:b/>
          <w:sz w:val="24"/>
          <w:szCs w:val="24"/>
        </w:rPr>
        <w:lastRenderedPageBreak/>
        <w:t>Цель работы: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Сохранение и укрепление 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D9A">
        <w:rPr>
          <w:rFonts w:ascii="Times New Roman" w:hAnsi="Times New Roman" w:cs="Times New Roman"/>
          <w:b/>
          <w:sz w:val="24"/>
          <w:szCs w:val="24"/>
        </w:rPr>
        <w:t>Задачи работы: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1.</w:t>
      </w:r>
      <w:r w:rsidRPr="002B4D9A">
        <w:rPr>
          <w:rFonts w:ascii="Times New Roman" w:hAnsi="Times New Roman" w:cs="Times New Roman"/>
          <w:sz w:val="24"/>
          <w:szCs w:val="24"/>
        </w:rPr>
        <w:tab/>
        <w:t>Создать условия, обеспечивающие охрану жизни и укрепление здоровья детей, предупреждение заболеваемости и травматизма.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2.</w:t>
      </w:r>
      <w:r w:rsidRPr="002B4D9A">
        <w:rPr>
          <w:rFonts w:ascii="Times New Roman" w:hAnsi="Times New Roman" w:cs="Times New Roman"/>
          <w:sz w:val="24"/>
          <w:szCs w:val="24"/>
        </w:rPr>
        <w:tab/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3.</w:t>
      </w:r>
      <w:r w:rsidRPr="002B4D9A">
        <w:rPr>
          <w:rFonts w:ascii="Times New Roman" w:hAnsi="Times New Roman" w:cs="Times New Roman"/>
          <w:sz w:val="24"/>
          <w:szCs w:val="24"/>
        </w:rPr>
        <w:tab/>
        <w:t>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4.</w:t>
      </w:r>
      <w:r w:rsidRPr="002B4D9A">
        <w:rPr>
          <w:rFonts w:ascii="Times New Roman" w:hAnsi="Times New Roman" w:cs="Times New Roman"/>
          <w:sz w:val="24"/>
          <w:szCs w:val="24"/>
        </w:rPr>
        <w:tab/>
        <w:t>Продолжать формировать устойчивый интерес, потребность в ЗОЖ, занятиях спортивными играми у воспитанников ДОУ и их родителей.</w:t>
      </w:r>
    </w:p>
    <w:p w:rsid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5.</w:t>
      </w:r>
      <w:r w:rsidRPr="002B4D9A">
        <w:rPr>
          <w:rFonts w:ascii="Times New Roman" w:hAnsi="Times New Roman" w:cs="Times New Roman"/>
          <w:sz w:val="24"/>
          <w:szCs w:val="24"/>
        </w:rPr>
        <w:tab/>
        <w:t>Осуществлять педагогическое и санитарное просвещения родителей по вопросам воспитания и оздоровления детей в летний период.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Успешность проведения ЛОП во многом определяется комплексным подходом к планированию, организации и медико-педагогическому контролю.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При планировании оздоровительной работы в ДОУ придерживаемся следующих принципов: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- комплексное</w:t>
      </w:r>
      <w:r w:rsidRPr="002B4D9A">
        <w:rPr>
          <w:rFonts w:ascii="Times New Roman" w:hAnsi="Times New Roman" w:cs="Times New Roman"/>
          <w:sz w:val="24"/>
          <w:szCs w:val="24"/>
        </w:rPr>
        <w:tab/>
        <w:t>использование</w:t>
      </w:r>
      <w:r w:rsidRPr="002B4D9A">
        <w:rPr>
          <w:rFonts w:ascii="Times New Roman" w:hAnsi="Times New Roman" w:cs="Times New Roman"/>
          <w:sz w:val="24"/>
          <w:szCs w:val="24"/>
        </w:rPr>
        <w:tab/>
        <w:t>профилактических,</w:t>
      </w:r>
      <w:r w:rsidRPr="002B4D9A">
        <w:rPr>
          <w:rFonts w:ascii="Times New Roman" w:hAnsi="Times New Roman" w:cs="Times New Roman"/>
          <w:sz w:val="24"/>
          <w:szCs w:val="24"/>
        </w:rPr>
        <w:tab/>
        <w:t>закаливающих</w:t>
      </w:r>
      <w:r w:rsidRPr="002B4D9A">
        <w:rPr>
          <w:rFonts w:ascii="Times New Roman" w:hAnsi="Times New Roman" w:cs="Times New Roman"/>
          <w:sz w:val="24"/>
          <w:szCs w:val="24"/>
        </w:rPr>
        <w:tab/>
        <w:t>и оздоровительных технологий;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- непрерывное</w:t>
      </w:r>
      <w:r w:rsidRPr="002B4D9A">
        <w:rPr>
          <w:rFonts w:ascii="Times New Roman" w:hAnsi="Times New Roman" w:cs="Times New Roman"/>
          <w:sz w:val="24"/>
          <w:szCs w:val="24"/>
        </w:rPr>
        <w:tab/>
        <w:t>проведение</w:t>
      </w:r>
      <w:r w:rsidRPr="002B4D9A">
        <w:rPr>
          <w:rFonts w:ascii="Times New Roman" w:hAnsi="Times New Roman" w:cs="Times New Roman"/>
          <w:sz w:val="24"/>
          <w:szCs w:val="24"/>
        </w:rPr>
        <w:tab/>
        <w:t>профилактических,</w:t>
      </w:r>
      <w:r w:rsidRPr="002B4D9A">
        <w:rPr>
          <w:rFonts w:ascii="Times New Roman" w:hAnsi="Times New Roman" w:cs="Times New Roman"/>
          <w:sz w:val="24"/>
          <w:szCs w:val="24"/>
        </w:rPr>
        <w:tab/>
        <w:t>закаливающих</w:t>
      </w:r>
      <w:r w:rsidRPr="002B4D9A">
        <w:rPr>
          <w:rFonts w:ascii="Times New Roman" w:hAnsi="Times New Roman" w:cs="Times New Roman"/>
          <w:sz w:val="24"/>
          <w:szCs w:val="24"/>
        </w:rPr>
        <w:tab/>
        <w:t>и оздоровительных мероприятий;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- преимущественное</w:t>
      </w:r>
      <w:r w:rsidRPr="002B4D9A">
        <w:rPr>
          <w:rFonts w:ascii="Times New Roman" w:hAnsi="Times New Roman" w:cs="Times New Roman"/>
          <w:sz w:val="24"/>
          <w:szCs w:val="24"/>
        </w:rPr>
        <w:tab/>
        <w:t>использование</w:t>
      </w:r>
      <w:r w:rsidRPr="002B4D9A">
        <w:rPr>
          <w:rFonts w:ascii="Times New Roman" w:hAnsi="Times New Roman" w:cs="Times New Roman"/>
          <w:sz w:val="24"/>
          <w:szCs w:val="24"/>
        </w:rPr>
        <w:tab/>
        <w:t>немедикаментозных</w:t>
      </w:r>
      <w:r w:rsidRPr="002B4D9A">
        <w:rPr>
          <w:rFonts w:ascii="Times New Roman" w:hAnsi="Times New Roman" w:cs="Times New Roman"/>
          <w:sz w:val="24"/>
          <w:szCs w:val="24"/>
        </w:rPr>
        <w:tab/>
        <w:t>средств оздоровления;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-использование простых и доступных технологий;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-формирование положительной мотивации у детей и педагогов к проведению профилактических, закаливающих и оздоровительных мероприятий;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-интеграция программы профилактики закаливания в семью;</w:t>
      </w:r>
    </w:p>
    <w:p w:rsid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 xml:space="preserve">-повышение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</w:t>
      </w:r>
      <w:r w:rsidRPr="002B4D9A">
        <w:rPr>
          <w:rFonts w:ascii="Times New Roman" w:hAnsi="Times New Roman" w:cs="Times New Roman"/>
          <w:sz w:val="24"/>
          <w:szCs w:val="24"/>
        </w:rPr>
        <w:lastRenderedPageBreak/>
        <w:t>состояния учреждения, организации питания, воздушно-теплового режима и водоснабжения.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D9A">
        <w:rPr>
          <w:rFonts w:ascii="Times New Roman" w:hAnsi="Times New Roman" w:cs="Times New Roman"/>
          <w:b/>
          <w:sz w:val="24"/>
          <w:szCs w:val="24"/>
        </w:rPr>
        <w:t>Организация летнего оздоровительного периода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▪ каждый день организуется работа взрослых по соблюдению санитарно- гигиенических требований (обрабатывается песок в песочницах, ежедневно моется пол на веранде, в жаркую погоду участки поливаются водой, своевременно скашивается трава и т.д.);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▪ 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ассортимент выносного оборудования);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▪ соблюдается режим дня летнего оздоровительного периода, соответствующий ОП ДОО;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▪ соблюдается питьевой режим летнего оздоровительного периода, соответствующий ОП ДОО (питье выдается по первому требованию ребенка);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▪ 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▪ 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▪ проводятся регулярные беседы по теме: «Формирование представлений о здоровом образе жизни».</w:t>
      </w:r>
    </w:p>
    <w:p w:rsid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b/>
          <w:sz w:val="24"/>
          <w:szCs w:val="24"/>
        </w:rPr>
        <w:t>Задачи работы с детьми:</w:t>
      </w:r>
      <w:r w:rsidRPr="002B4D9A">
        <w:rPr>
          <w:rFonts w:ascii="Times New Roman" w:hAnsi="Times New Roman" w:cs="Times New Roman"/>
          <w:sz w:val="24"/>
          <w:szCs w:val="24"/>
        </w:rPr>
        <w:t xml:space="preserve"> реализация задач по образовательным областям на летний период (согласно ФГОС ДО)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D9A">
        <w:rPr>
          <w:rFonts w:ascii="Times New Roman" w:hAnsi="Times New Roman" w:cs="Times New Roman"/>
          <w:b/>
          <w:sz w:val="24"/>
          <w:szCs w:val="24"/>
        </w:rPr>
        <w:t>«Физическое развитие»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всесторонне совершенствовать физические функции организма;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повышать работоспособность детского организма через различные формы закаливания;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формировать</w:t>
      </w:r>
      <w:r w:rsidRPr="002B4D9A">
        <w:rPr>
          <w:rFonts w:ascii="Times New Roman" w:hAnsi="Times New Roman" w:cs="Times New Roman"/>
          <w:sz w:val="24"/>
          <w:szCs w:val="24"/>
        </w:rPr>
        <w:tab/>
        <w:t>интерес</w:t>
      </w:r>
      <w:r w:rsidRPr="002B4D9A">
        <w:rPr>
          <w:rFonts w:ascii="Times New Roman" w:hAnsi="Times New Roman" w:cs="Times New Roman"/>
          <w:sz w:val="24"/>
          <w:szCs w:val="24"/>
        </w:rPr>
        <w:tab/>
        <w:t>и</w:t>
      </w:r>
      <w:r w:rsidRPr="002B4D9A">
        <w:rPr>
          <w:rFonts w:ascii="Times New Roman" w:hAnsi="Times New Roman" w:cs="Times New Roman"/>
          <w:sz w:val="24"/>
          <w:szCs w:val="24"/>
        </w:rPr>
        <w:tab/>
        <w:t>потребность</w:t>
      </w:r>
      <w:r w:rsidRPr="002B4D9A">
        <w:rPr>
          <w:rFonts w:ascii="Times New Roman" w:hAnsi="Times New Roman" w:cs="Times New Roman"/>
          <w:sz w:val="24"/>
          <w:szCs w:val="24"/>
        </w:rPr>
        <w:tab/>
        <w:t>в</w:t>
      </w:r>
      <w:r w:rsidRPr="002B4D9A">
        <w:rPr>
          <w:rFonts w:ascii="Times New Roman" w:hAnsi="Times New Roman" w:cs="Times New Roman"/>
          <w:sz w:val="24"/>
          <w:szCs w:val="24"/>
        </w:rPr>
        <w:tab/>
        <w:t>занятиях</w:t>
      </w:r>
      <w:r w:rsidRPr="002B4D9A">
        <w:rPr>
          <w:rFonts w:ascii="Times New Roman" w:hAnsi="Times New Roman" w:cs="Times New Roman"/>
          <w:sz w:val="24"/>
          <w:szCs w:val="24"/>
        </w:rPr>
        <w:tab/>
        <w:t>физическими упражнениями;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удовлетворять естественную потребность в движении, создавать условия для демонстрации двигательных умений каждого ребенка;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способствовать предупреждению заболев</w:t>
      </w:r>
      <w:r>
        <w:rPr>
          <w:rFonts w:ascii="Times New Roman" w:hAnsi="Times New Roman" w:cs="Times New Roman"/>
          <w:sz w:val="24"/>
          <w:szCs w:val="24"/>
        </w:rPr>
        <w:t>аемости и детского травматизма.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D9A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Закреплять и углублять музыкальные впечатления, полученные в течение года;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поддерживать инициативу детей в импровизации;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активизировать воображение, инициативу, творчество ребенка;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развивать основы музыкально-театральной культуры, духовно обогащать детей положительными эмоциями;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развивать коммуникативные навыки в различных ситуациях общения: со сверстниками, педагогами, родителями и другими людьми;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приобщать детей к наблюдению за действительностью, развивать умение видеть мир глазами творца-художника;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 xml:space="preserve">предоставить свободу в отражении доступными для ребенка художественными </w:t>
      </w:r>
      <w:r>
        <w:rPr>
          <w:rFonts w:ascii="Times New Roman" w:hAnsi="Times New Roman" w:cs="Times New Roman"/>
          <w:sz w:val="24"/>
          <w:szCs w:val="24"/>
        </w:rPr>
        <w:t>средствами своего видения мира;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развивать умения передавать настроение, состояние, отношение к изображаемому, экспериментировать с различными видами и способами изображения;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 xml:space="preserve">создавать максимальную свободу для проявления инициативы и необходимое для этого физическое </w:t>
      </w:r>
      <w:r>
        <w:rPr>
          <w:rFonts w:ascii="Times New Roman" w:hAnsi="Times New Roman" w:cs="Times New Roman"/>
          <w:sz w:val="24"/>
          <w:szCs w:val="24"/>
        </w:rPr>
        <w:t>и психологическое пространство.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D9A">
        <w:rPr>
          <w:rFonts w:ascii="Times New Roman" w:hAnsi="Times New Roman" w:cs="Times New Roman"/>
          <w:b/>
          <w:sz w:val="24"/>
          <w:szCs w:val="24"/>
        </w:rPr>
        <w:t>«Познавательное развитие»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развивать навыки общения со сверстниками, взрослыми и окружающей природой с ориентацией на нен</w:t>
      </w:r>
      <w:r>
        <w:rPr>
          <w:rFonts w:ascii="Times New Roman" w:hAnsi="Times New Roman" w:cs="Times New Roman"/>
          <w:sz w:val="24"/>
          <w:szCs w:val="24"/>
        </w:rPr>
        <w:t>асильственную модель поведения.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D9A">
        <w:rPr>
          <w:rFonts w:ascii="Times New Roman" w:hAnsi="Times New Roman" w:cs="Times New Roman"/>
          <w:b/>
          <w:sz w:val="24"/>
          <w:szCs w:val="24"/>
        </w:rPr>
        <w:t>«Речевое развитие»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Развивать самостоятельное речевое творчество, учитывая индивидуальные способности и возможности детей;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воспитывать интерес к языку и осознанное отношение детей к языковым явлениям;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способствовать</w:t>
      </w:r>
      <w:r w:rsidRPr="002B4D9A">
        <w:rPr>
          <w:rFonts w:ascii="Times New Roman" w:hAnsi="Times New Roman" w:cs="Times New Roman"/>
          <w:sz w:val="24"/>
          <w:szCs w:val="24"/>
        </w:rPr>
        <w:tab/>
        <w:t>проявлению</w:t>
      </w:r>
      <w:r w:rsidRPr="002B4D9A">
        <w:rPr>
          <w:rFonts w:ascii="Times New Roman" w:hAnsi="Times New Roman" w:cs="Times New Roman"/>
          <w:sz w:val="24"/>
          <w:szCs w:val="24"/>
        </w:rPr>
        <w:tab/>
        <w:t>субъектной</w:t>
      </w:r>
      <w:r w:rsidRPr="002B4D9A">
        <w:rPr>
          <w:rFonts w:ascii="Times New Roman" w:hAnsi="Times New Roman" w:cs="Times New Roman"/>
          <w:sz w:val="24"/>
          <w:szCs w:val="24"/>
        </w:rPr>
        <w:tab/>
        <w:t>позиции</w:t>
      </w:r>
      <w:r w:rsidRPr="002B4D9A">
        <w:rPr>
          <w:rFonts w:ascii="Times New Roman" w:hAnsi="Times New Roman" w:cs="Times New Roman"/>
          <w:sz w:val="24"/>
          <w:szCs w:val="24"/>
        </w:rPr>
        <w:tab/>
        <w:t>ребенка</w:t>
      </w:r>
      <w:r w:rsidRPr="002B4D9A">
        <w:rPr>
          <w:rFonts w:ascii="Times New Roman" w:hAnsi="Times New Roman" w:cs="Times New Roman"/>
          <w:sz w:val="24"/>
          <w:szCs w:val="24"/>
        </w:rPr>
        <w:tab/>
        <w:t>в</w:t>
      </w:r>
      <w:r w:rsidRPr="002B4D9A">
        <w:rPr>
          <w:rFonts w:ascii="Times New Roman" w:hAnsi="Times New Roman" w:cs="Times New Roman"/>
          <w:sz w:val="24"/>
          <w:szCs w:val="24"/>
        </w:rPr>
        <w:tab/>
        <w:t>речевом общен</w:t>
      </w:r>
      <w:r>
        <w:rPr>
          <w:rFonts w:ascii="Times New Roman" w:hAnsi="Times New Roman" w:cs="Times New Roman"/>
          <w:sz w:val="24"/>
          <w:szCs w:val="24"/>
        </w:rPr>
        <w:t>ии со взрослыми и сверстниками.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D9A">
        <w:rPr>
          <w:rFonts w:ascii="Times New Roman" w:hAnsi="Times New Roman" w:cs="Times New Roman"/>
          <w:b/>
          <w:sz w:val="24"/>
          <w:szCs w:val="24"/>
        </w:rPr>
        <w:t>«Социально-коммуникативное развитие»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Развивать игровую деятельность воспитанников;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приобщение к элементарным общепринятым нормам взаимоотношен</w:t>
      </w:r>
      <w:r>
        <w:rPr>
          <w:rFonts w:ascii="Times New Roman" w:hAnsi="Times New Roman" w:cs="Times New Roman"/>
          <w:sz w:val="24"/>
          <w:szCs w:val="24"/>
        </w:rPr>
        <w:t>ий со сверстниками и взрослыми;</w:t>
      </w:r>
      <w:r w:rsidRPr="002B4D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продолжать</w:t>
      </w:r>
      <w:r w:rsidRPr="002B4D9A">
        <w:rPr>
          <w:rFonts w:ascii="Times New Roman" w:hAnsi="Times New Roman" w:cs="Times New Roman"/>
          <w:sz w:val="24"/>
          <w:szCs w:val="24"/>
        </w:rPr>
        <w:tab/>
        <w:t>работу</w:t>
      </w:r>
      <w:r w:rsidRPr="002B4D9A">
        <w:rPr>
          <w:rFonts w:ascii="Times New Roman" w:hAnsi="Times New Roman" w:cs="Times New Roman"/>
          <w:sz w:val="24"/>
          <w:szCs w:val="24"/>
        </w:rPr>
        <w:tab/>
        <w:t>по</w:t>
      </w:r>
      <w:r w:rsidRPr="002B4D9A">
        <w:rPr>
          <w:rFonts w:ascii="Times New Roman" w:hAnsi="Times New Roman" w:cs="Times New Roman"/>
          <w:sz w:val="24"/>
          <w:szCs w:val="24"/>
        </w:rPr>
        <w:tab/>
        <w:t>формированию</w:t>
      </w:r>
      <w:r w:rsidRPr="002B4D9A">
        <w:rPr>
          <w:rFonts w:ascii="Times New Roman" w:hAnsi="Times New Roman" w:cs="Times New Roman"/>
          <w:sz w:val="24"/>
          <w:szCs w:val="24"/>
        </w:rPr>
        <w:tab/>
        <w:t>семейной,</w:t>
      </w:r>
      <w:r w:rsidRPr="002B4D9A">
        <w:rPr>
          <w:rFonts w:ascii="Times New Roman" w:hAnsi="Times New Roman" w:cs="Times New Roman"/>
          <w:sz w:val="24"/>
          <w:szCs w:val="24"/>
        </w:rPr>
        <w:tab/>
        <w:t>гражданской принадлежности, патриотических чувств;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формировать представление об опасных для человека и окружающего мира природы ситуациях и способах поведения в них.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D9A">
        <w:rPr>
          <w:rFonts w:ascii="Times New Roman" w:hAnsi="Times New Roman" w:cs="Times New Roman"/>
          <w:b/>
          <w:sz w:val="24"/>
          <w:szCs w:val="24"/>
        </w:rPr>
        <w:t>Задачи работы с педагогами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Повышение компетентности педагогов в вопросах организации летней оздоровительной работы.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Обеспечение</w:t>
      </w:r>
      <w:r w:rsidRPr="002B4D9A">
        <w:rPr>
          <w:rFonts w:ascii="Times New Roman" w:hAnsi="Times New Roman" w:cs="Times New Roman"/>
          <w:sz w:val="24"/>
          <w:szCs w:val="24"/>
        </w:rPr>
        <w:tab/>
        <w:t>методического</w:t>
      </w:r>
      <w:r w:rsidRPr="002B4D9A">
        <w:rPr>
          <w:rFonts w:ascii="Times New Roman" w:hAnsi="Times New Roman" w:cs="Times New Roman"/>
          <w:sz w:val="24"/>
          <w:szCs w:val="24"/>
        </w:rPr>
        <w:tab/>
        <w:t>сопровождения</w:t>
      </w:r>
      <w:r w:rsidRPr="002B4D9A">
        <w:rPr>
          <w:rFonts w:ascii="Times New Roman" w:hAnsi="Times New Roman" w:cs="Times New Roman"/>
          <w:sz w:val="24"/>
          <w:szCs w:val="24"/>
        </w:rPr>
        <w:tab/>
        <w:t>для</w:t>
      </w:r>
      <w:r w:rsidRPr="002B4D9A">
        <w:rPr>
          <w:rFonts w:ascii="Times New Roman" w:hAnsi="Times New Roman" w:cs="Times New Roman"/>
          <w:sz w:val="24"/>
          <w:szCs w:val="24"/>
        </w:rPr>
        <w:tab/>
        <w:t>планировани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ab/>
        <w:t>и организации летнего отдыха.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D9A">
        <w:rPr>
          <w:rFonts w:ascii="Times New Roman" w:hAnsi="Times New Roman" w:cs="Times New Roman"/>
          <w:b/>
          <w:sz w:val="24"/>
          <w:szCs w:val="24"/>
        </w:rPr>
        <w:t>Задачи работы с родителями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Повышение</w:t>
      </w:r>
      <w:r w:rsidRPr="002B4D9A">
        <w:rPr>
          <w:rFonts w:ascii="Times New Roman" w:hAnsi="Times New Roman" w:cs="Times New Roman"/>
          <w:sz w:val="24"/>
          <w:szCs w:val="24"/>
        </w:rPr>
        <w:tab/>
        <w:t>компетентности</w:t>
      </w:r>
      <w:r w:rsidRPr="002B4D9A">
        <w:rPr>
          <w:rFonts w:ascii="Times New Roman" w:hAnsi="Times New Roman" w:cs="Times New Roman"/>
          <w:sz w:val="24"/>
          <w:szCs w:val="24"/>
        </w:rPr>
        <w:tab/>
        <w:t>родителей</w:t>
      </w:r>
      <w:r w:rsidRPr="002B4D9A">
        <w:rPr>
          <w:rFonts w:ascii="Times New Roman" w:hAnsi="Times New Roman" w:cs="Times New Roman"/>
          <w:sz w:val="24"/>
          <w:szCs w:val="24"/>
        </w:rPr>
        <w:tab/>
        <w:t>в</w:t>
      </w:r>
      <w:r w:rsidRPr="002B4D9A">
        <w:rPr>
          <w:rFonts w:ascii="Times New Roman" w:hAnsi="Times New Roman" w:cs="Times New Roman"/>
          <w:sz w:val="24"/>
          <w:szCs w:val="24"/>
        </w:rPr>
        <w:tab/>
        <w:t>вопросах</w:t>
      </w:r>
      <w:r w:rsidRPr="002B4D9A">
        <w:rPr>
          <w:rFonts w:ascii="Times New Roman" w:hAnsi="Times New Roman" w:cs="Times New Roman"/>
          <w:sz w:val="24"/>
          <w:szCs w:val="24"/>
        </w:rPr>
        <w:tab/>
        <w:t>организации летнего отдыха детей.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Привлечение семей к участию в воспитательном процессе на основе педагогики сотрудничества.</w:t>
      </w:r>
    </w:p>
    <w:p w:rsid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D9A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приобщение детей к ценностям здорового образа жизни;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развитие эмоционально-волевой сферы воспитанников;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 w:rsidRPr="002B4D9A">
        <w:rPr>
          <w:rFonts w:ascii="Times New Roman" w:hAnsi="Times New Roman" w:cs="Times New Roman"/>
          <w:sz w:val="24"/>
          <w:szCs w:val="24"/>
        </w:rPr>
        <w:t>повышение уровня экологической культуры воспитанников (развитие экологического гуманного, природоохранного, осознанно-бережного отношения к природе);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повышение уровня коммуникативных способностей детей;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повышение эффективности в работ</w:t>
      </w:r>
      <w:r>
        <w:rPr>
          <w:rFonts w:ascii="Times New Roman" w:hAnsi="Times New Roman" w:cs="Times New Roman"/>
          <w:sz w:val="24"/>
          <w:szCs w:val="24"/>
        </w:rPr>
        <w:t>е с родителями по вопросам ЗОЖ;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•</w:t>
      </w:r>
      <w:r w:rsidRPr="002B4D9A">
        <w:rPr>
          <w:rFonts w:ascii="Times New Roman" w:hAnsi="Times New Roman" w:cs="Times New Roman"/>
          <w:sz w:val="24"/>
          <w:szCs w:val="24"/>
        </w:rPr>
        <w:tab/>
        <w:t>активизация познавательных интересов детей к трудовой деятельности в природе.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 xml:space="preserve">Функционирование </w:t>
      </w:r>
      <w:proofErr w:type="spellStart"/>
      <w:r w:rsidRPr="002B4D9A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2B4D9A">
        <w:rPr>
          <w:rFonts w:ascii="Times New Roman" w:hAnsi="Times New Roman" w:cs="Times New Roman"/>
          <w:sz w:val="24"/>
          <w:szCs w:val="24"/>
        </w:rPr>
        <w:t>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1)</w:t>
      </w:r>
      <w:r w:rsidRPr="002B4D9A">
        <w:rPr>
          <w:rFonts w:ascii="Times New Roman" w:hAnsi="Times New Roman" w:cs="Times New Roman"/>
          <w:sz w:val="24"/>
          <w:szCs w:val="24"/>
        </w:rPr>
        <w:tab/>
        <w:t>Снижение детской заболеваемости в летний оздоровительный период;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2)</w:t>
      </w:r>
      <w:r w:rsidRPr="002B4D9A">
        <w:rPr>
          <w:rFonts w:ascii="Times New Roman" w:hAnsi="Times New Roman" w:cs="Times New Roman"/>
          <w:sz w:val="24"/>
          <w:szCs w:val="24"/>
        </w:rPr>
        <w:tab/>
        <w:t>отсутствие случаев травматизма и отравления детей;</w:t>
      </w:r>
    </w:p>
    <w:p w:rsidR="002B4D9A" w:rsidRP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3)</w:t>
      </w:r>
      <w:r w:rsidRPr="002B4D9A">
        <w:rPr>
          <w:rFonts w:ascii="Times New Roman" w:hAnsi="Times New Roman" w:cs="Times New Roman"/>
          <w:sz w:val="24"/>
          <w:szCs w:val="24"/>
        </w:rPr>
        <w:tab/>
        <w:t>повышение уровня физического, психического здоровья детей;</w:t>
      </w:r>
    </w:p>
    <w:p w:rsidR="002B4D9A" w:rsidRDefault="002B4D9A" w:rsidP="00CA31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D9A">
        <w:rPr>
          <w:rFonts w:ascii="Times New Roman" w:hAnsi="Times New Roman" w:cs="Times New Roman"/>
          <w:sz w:val="24"/>
          <w:szCs w:val="24"/>
        </w:rPr>
        <w:t>4)</w:t>
      </w:r>
      <w:r w:rsidRPr="002B4D9A">
        <w:rPr>
          <w:rFonts w:ascii="Times New Roman" w:hAnsi="Times New Roman" w:cs="Times New Roman"/>
          <w:sz w:val="24"/>
          <w:szCs w:val="24"/>
        </w:rPr>
        <w:tab/>
        <w:t>повышение эффективности физкультурно-оздоровительной работы.</w:t>
      </w:r>
    </w:p>
    <w:p w:rsidR="002B4D9A" w:rsidRPr="00CA311C" w:rsidRDefault="002B4D9A" w:rsidP="00CA311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11C">
        <w:rPr>
          <w:rFonts w:ascii="Times New Roman" w:hAnsi="Times New Roman" w:cs="Times New Roman"/>
          <w:b/>
          <w:sz w:val="24"/>
          <w:szCs w:val="24"/>
        </w:rPr>
        <w:t>План работы на летний оздоровительный период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4325"/>
        <w:gridCol w:w="973"/>
        <w:gridCol w:w="1911"/>
        <w:gridCol w:w="1904"/>
      </w:tblGrid>
      <w:tr w:rsidR="00495E01" w:rsidRPr="00B9007B" w:rsidTr="00B9007B">
        <w:trPr>
          <w:trHeight w:val="513"/>
        </w:trPr>
        <w:tc>
          <w:tcPr>
            <w:tcW w:w="458" w:type="dxa"/>
          </w:tcPr>
          <w:p w:rsidR="002B4D9A" w:rsidRPr="00B9007B" w:rsidRDefault="002B4D9A" w:rsidP="002B4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30" w:type="dxa"/>
          </w:tcPr>
          <w:p w:rsidR="002B4D9A" w:rsidRPr="00B9007B" w:rsidRDefault="002B4D9A" w:rsidP="002B4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967" w:type="dxa"/>
          </w:tcPr>
          <w:p w:rsidR="002B4D9A" w:rsidRPr="00B9007B" w:rsidRDefault="002B4D9A" w:rsidP="002B4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11" w:type="dxa"/>
          </w:tcPr>
          <w:p w:rsidR="002B4D9A" w:rsidRPr="00B9007B" w:rsidRDefault="002B4D9A" w:rsidP="002B4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05" w:type="dxa"/>
          </w:tcPr>
          <w:p w:rsidR="00B9007B" w:rsidRPr="00B9007B" w:rsidRDefault="002B4D9A" w:rsidP="002B4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9007B" w:rsidRPr="00B9007B" w:rsidTr="004A4CF1">
        <w:trPr>
          <w:trHeight w:val="313"/>
        </w:trPr>
        <w:tc>
          <w:tcPr>
            <w:tcW w:w="9571" w:type="dxa"/>
            <w:gridSpan w:val="5"/>
          </w:tcPr>
          <w:p w:rsidR="00B9007B" w:rsidRPr="00B9007B" w:rsidRDefault="00B9007B" w:rsidP="00B90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B9007B" w:rsidTr="00B9007B">
        <w:tc>
          <w:tcPr>
            <w:tcW w:w="458" w:type="dxa"/>
          </w:tcPr>
          <w:p w:rsidR="00B9007B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0" w:type="dxa"/>
          </w:tcPr>
          <w:p w:rsidR="00B9007B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A">
              <w:rPr>
                <w:rFonts w:ascii="Times New Roman" w:hAnsi="Times New Roman" w:cs="Times New Roman"/>
                <w:sz w:val="24"/>
                <w:szCs w:val="24"/>
              </w:rPr>
              <w:t>Подготовка материально- технической базы деятельности ДОУ к летнему оздоровительному периоду.</w:t>
            </w:r>
          </w:p>
        </w:tc>
        <w:tc>
          <w:tcPr>
            <w:tcW w:w="967" w:type="dxa"/>
            <w:vMerge w:val="restart"/>
          </w:tcPr>
          <w:p w:rsidR="00B9007B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11" w:type="dxa"/>
          </w:tcPr>
          <w:p w:rsidR="00B9007B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завхоз, воспитатели</w:t>
            </w:r>
          </w:p>
        </w:tc>
        <w:tc>
          <w:tcPr>
            <w:tcW w:w="1905" w:type="dxa"/>
          </w:tcPr>
          <w:p w:rsidR="00B9007B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07B" w:rsidTr="00B9007B">
        <w:tc>
          <w:tcPr>
            <w:tcW w:w="458" w:type="dxa"/>
          </w:tcPr>
          <w:p w:rsidR="00B9007B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B9007B" w:rsidRPr="002B4D9A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A">
              <w:rPr>
                <w:rFonts w:ascii="Times New Roman" w:hAnsi="Times New Roman" w:cs="Times New Roman"/>
                <w:sz w:val="24"/>
                <w:szCs w:val="24"/>
              </w:rPr>
              <w:t>Перевод ДОУ на летний режим работы:</w:t>
            </w:r>
          </w:p>
          <w:p w:rsidR="00B9007B" w:rsidRPr="002B4D9A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4D9A">
              <w:rPr>
                <w:rFonts w:ascii="Times New Roman" w:hAnsi="Times New Roman" w:cs="Times New Roman"/>
                <w:sz w:val="24"/>
                <w:szCs w:val="24"/>
              </w:rPr>
              <w:tab/>
              <w:t>утренний приём детей согласно рекомендациям</w:t>
            </w:r>
            <w:r w:rsidR="005B6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D9A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2B4D9A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проведение утренней гимнастики на свежем воздухе;</w:t>
            </w:r>
          </w:p>
          <w:p w:rsidR="00B9007B" w:rsidRPr="002B4D9A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4D9A">
              <w:rPr>
                <w:rFonts w:ascii="Times New Roman" w:hAnsi="Times New Roman" w:cs="Times New Roman"/>
                <w:sz w:val="24"/>
                <w:szCs w:val="24"/>
              </w:rPr>
              <w:tab/>
              <w:t>увеличение длительности пребывания</w:t>
            </w:r>
            <w:r w:rsidR="005B6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D9A">
              <w:rPr>
                <w:rFonts w:ascii="Times New Roman" w:hAnsi="Times New Roman" w:cs="Times New Roman"/>
                <w:sz w:val="24"/>
                <w:szCs w:val="24"/>
              </w:rPr>
              <w:t>детей на свежем воздухе в течение дня;</w:t>
            </w:r>
          </w:p>
          <w:p w:rsidR="00B9007B" w:rsidRPr="002B4D9A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4D9A">
              <w:rPr>
                <w:rFonts w:ascii="Times New Roman" w:hAnsi="Times New Roman" w:cs="Times New Roman"/>
                <w:sz w:val="24"/>
                <w:szCs w:val="24"/>
              </w:rPr>
              <w:tab/>
              <w:t>удлинение дневного сна;</w:t>
            </w:r>
          </w:p>
          <w:p w:rsidR="00B9007B" w:rsidRPr="002B4D9A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4D9A">
              <w:rPr>
                <w:rFonts w:ascii="Times New Roman" w:hAnsi="Times New Roman" w:cs="Times New Roman"/>
                <w:sz w:val="24"/>
                <w:szCs w:val="24"/>
              </w:rPr>
              <w:tab/>
              <w:t>соблюдение питьевого режима;</w:t>
            </w:r>
          </w:p>
          <w:p w:rsidR="00B9007B" w:rsidRPr="002B4D9A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4D9A">
              <w:rPr>
                <w:rFonts w:ascii="Times New Roman" w:hAnsi="Times New Roman" w:cs="Times New Roman"/>
                <w:sz w:val="24"/>
                <w:szCs w:val="24"/>
              </w:rPr>
              <w:tab/>
              <w:t>максимальное введение в</w:t>
            </w:r>
          </w:p>
          <w:p w:rsidR="00B9007B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D9A">
              <w:rPr>
                <w:rFonts w:ascii="Times New Roman" w:hAnsi="Times New Roman" w:cs="Times New Roman"/>
                <w:sz w:val="24"/>
                <w:szCs w:val="24"/>
              </w:rPr>
              <w:t>рацион питания свежих фруктов, соков, овощей, зелени,</w:t>
            </w:r>
            <w:r w:rsidR="005B6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D9A">
              <w:rPr>
                <w:rFonts w:ascii="Times New Roman" w:hAnsi="Times New Roman" w:cs="Times New Roman"/>
                <w:sz w:val="24"/>
                <w:szCs w:val="24"/>
              </w:rPr>
              <w:t>витаминизация.</w:t>
            </w:r>
          </w:p>
        </w:tc>
        <w:tc>
          <w:tcPr>
            <w:tcW w:w="967" w:type="dxa"/>
            <w:vMerge/>
          </w:tcPr>
          <w:p w:rsidR="00B9007B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5B6634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6634">
              <w:rPr>
                <w:rFonts w:ascii="Times New Roman" w:hAnsi="Times New Roman" w:cs="Times New Roman"/>
                <w:sz w:val="24"/>
                <w:szCs w:val="24"/>
              </w:rPr>
              <w:t xml:space="preserve">завхоз, </w:t>
            </w:r>
          </w:p>
          <w:p w:rsidR="00B9007B" w:rsidRDefault="005B6634" w:rsidP="005B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34">
              <w:rPr>
                <w:rFonts w:ascii="Times New Roman" w:hAnsi="Times New Roman" w:cs="Times New Roman"/>
                <w:sz w:val="24"/>
                <w:szCs w:val="24"/>
              </w:rPr>
              <w:t xml:space="preserve">мед. сестра </w:t>
            </w:r>
            <w:r w:rsidR="00B9007B" w:rsidRPr="00B9007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5" w:type="dxa"/>
          </w:tcPr>
          <w:p w:rsidR="00B9007B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01" w:rsidTr="00B9007B">
        <w:tc>
          <w:tcPr>
            <w:tcW w:w="458" w:type="dxa"/>
          </w:tcPr>
          <w:p w:rsidR="002B4D9A" w:rsidRDefault="002B4D9A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B9007B" w:rsidRPr="00B9007B" w:rsidRDefault="00B9007B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</w:t>
            </w:r>
          </w:p>
          <w:p w:rsidR="00B9007B" w:rsidRPr="00B9007B" w:rsidRDefault="00B9007B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информации об организации</w:t>
            </w:r>
          </w:p>
          <w:p w:rsidR="002B4D9A" w:rsidRDefault="00B9007B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педагогического процесса в ЛОП</w:t>
            </w:r>
          </w:p>
        </w:tc>
        <w:tc>
          <w:tcPr>
            <w:tcW w:w="967" w:type="dxa"/>
          </w:tcPr>
          <w:p w:rsidR="002B4D9A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июня</w:t>
            </w:r>
          </w:p>
        </w:tc>
        <w:tc>
          <w:tcPr>
            <w:tcW w:w="1911" w:type="dxa"/>
          </w:tcPr>
          <w:p w:rsidR="002B4D9A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5" w:type="dxa"/>
          </w:tcPr>
          <w:p w:rsidR="002B4D9A" w:rsidRDefault="002B4D9A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01" w:rsidTr="00B9007B">
        <w:tc>
          <w:tcPr>
            <w:tcW w:w="458" w:type="dxa"/>
          </w:tcPr>
          <w:p w:rsidR="002B4D9A" w:rsidRDefault="002B4D9A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B9007B" w:rsidRPr="00B9007B" w:rsidRDefault="00B9007B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Пополнять информационные уголки для родителей материалами по вопросам оздоровления, закаливания,</w:t>
            </w:r>
          </w:p>
          <w:p w:rsidR="002B4D9A" w:rsidRDefault="00B9007B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питания детей и профилактики заболеваний в летний период.</w:t>
            </w:r>
          </w:p>
        </w:tc>
        <w:tc>
          <w:tcPr>
            <w:tcW w:w="967" w:type="dxa"/>
          </w:tcPr>
          <w:p w:rsidR="002B4D9A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911" w:type="dxa"/>
          </w:tcPr>
          <w:p w:rsidR="002B4D9A" w:rsidRDefault="000F03AA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B9007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9007B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  <w:tc>
          <w:tcPr>
            <w:tcW w:w="1905" w:type="dxa"/>
          </w:tcPr>
          <w:p w:rsidR="002B4D9A" w:rsidRDefault="002B4D9A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01" w:rsidTr="00B9007B">
        <w:tc>
          <w:tcPr>
            <w:tcW w:w="458" w:type="dxa"/>
          </w:tcPr>
          <w:p w:rsidR="002B4D9A" w:rsidRDefault="002B4D9A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0" w:type="dxa"/>
          </w:tcPr>
          <w:p w:rsidR="002B4D9A" w:rsidRDefault="00B9007B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Мониторинг обеспеченности групп учебно-методичес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кими и материально-техническими </w:t>
            </w: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условиями для обучения детей правилам поведения на улице</w:t>
            </w:r>
          </w:p>
        </w:tc>
        <w:tc>
          <w:tcPr>
            <w:tcW w:w="967" w:type="dxa"/>
          </w:tcPr>
          <w:p w:rsidR="002B4D9A" w:rsidRDefault="002B4D9A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2B4D9A" w:rsidRDefault="002B4D9A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2B4D9A" w:rsidRDefault="002B4D9A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07B" w:rsidRPr="00B9007B" w:rsidTr="004A4CF1">
        <w:tc>
          <w:tcPr>
            <w:tcW w:w="9571" w:type="dxa"/>
            <w:gridSpan w:val="5"/>
          </w:tcPr>
          <w:p w:rsidR="00B9007B" w:rsidRPr="00B9007B" w:rsidRDefault="00B9007B" w:rsidP="00B90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007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B9007B">
              <w:rPr>
                <w:rFonts w:ascii="Times New Roman" w:hAnsi="Times New Roman" w:cs="Times New Roman"/>
                <w:b/>
                <w:sz w:val="24"/>
                <w:szCs w:val="24"/>
              </w:rPr>
              <w:t>-образовательная работа с детьми</w:t>
            </w:r>
          </w:p>
        </w:tc>
      </w:tr>
      <w:tr w:rsidR="00495E01" w:rsidTr="00B9007B">
        <w:tc>
          <w:tcPr>
            <w:tcW w:w="458" w:type="dxa"/>
          </w:tcPr>
          <w:p w:rsidR="002B4D9A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0" w:type="dxa"/>
          </w:tcPr>
          <w:p w:rsidR="00B9007B" w:rsidRPr="00B9007B" w:rsidRDefault="00B9007B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r w:rsidR="0040766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 эстетического </w:t>
            </w:r>
            <w:r w:rsidR="00407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</w:t>
            </w:r>
          </w:p>
          <w:p w:rsidR="00B9007B" w:rsidRPr="00B9007B" w:rsidRDefault="00407663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Физическое развитие </w:t>
            </w:r>
          </w:p>
          <w:p w:rsidR="00B9007B" w:rsidRPr="00B9007B" w:rsidRDefault="00407663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Музыка </w:t>
            </w:r>
            <w:r w:rsidR="00B9007B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расписанию и </w:t>
            </w:r>
            <w:r w:rsidR="00B9007B" w:rsidRPr="00B9007B">
              <w:rPr>
                <w:rFonts w:ascii="Times New Roman" w:hAnsi="Times New Roman" w:cs="Times New Roman"/>
                <w:sz w:val="24"/>
                <w:szCs w:val="24"/>
              </w:rPr>
              <w:t>перспективному плану группы на ЛОП);</w:t>
            </w:r>
          </w:p>
          <w:p w:rsidR="00B9007B" w:rsidRPr="00B9007B" w:rsidRDefault="00B9007B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организованная деятельность с детьми художественно-</w:t>
            </w:r>
          </w:p>
          <w:p w:rsidR="002B4D9A" w:rsidRDefault="00B9007B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эстетического направления;</w:t>
            </w:r>
          </w:p>
          <w:p w:rsidR="00B9007B" w:rsidRPr="00B9007B" w:rsidRDefault="00B9007B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- ежедне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вная организация познавательно-</w:t>
            </w: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 с детьми;</w:t>
            </w:r>
          </w:p>
          <w:p w:rsidR="00B9007B" w:rsidRPr="00B9007B" w:rsidRDefault="00B9007B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перед сном и на прогулке;</w:t>
            </w:r>
          </w:p>
          <w:p w:rsidR="00B9007B" w:rsidRPr="00B9007B" w:rsidRDefault="00B9007B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1 раз в неделю конструктивно- модельная деятельность.</w:t>
            </w:r>
          </w:p>
          <w:p w:rsidR="00B9007B" w:rsidRDefault="00B9007B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требованиям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ООП ДО </w:t>
            </w: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</w:t>
            </w:r>
            <w:r w:rsidR="0040766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«От рождения до школы»</w:t>
            </w:r>
          </w:p>
        </w:tc>
        <w:tc>
          <w:tcPr>
            <w:tcW w:w="967" w:type="dxa"/>
          </w:tcPr>
          <w:p w:rsidR="002B4D9A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июнь, </w:t>
            </w:r>
            <w:r w:rsidRPr="00B90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июль, август</w:t>
            </w:r>
          </w:p>
        </w:tc>
        <w:tc>
          <w:tcPr>
            <w:tcW w:w="1911" w:type="dxa"/>
          </w:tcPr>
          <w:p w:rsidR="002B4D9A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воспитатели, </w:t>
            </w:r>
            <w:r w:rsidRPr="00B90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муз.</w:t>
            </w:r>
            <w:r w:rsidR="000F03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</w:p>
        </w:tc>
        <w:tc>
          <w:tcPr>
            <w:tcW w:w="1905" w:type="dxa"/>
          </w:tcPr>
          <w:p w:rsidR="002B4D9A" w:rsidRDefault="002B4D9A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01" w:rsidTr="00B9007B">
        <w:tc>
          <w:tcPr>
            <w:tcW w:w="458" w:type="dxa"/>
          </w:tcPr>
          <w:p w:rsidR="002B4D9A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B9007B" w:rsidRPr="00B9007B" w:rsidRDefault="00B9007B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</w:t>
            </w:r>
          </w:p>
          <w:p w:rsidR="00B9007B" w:rsidRPr="00B9007B" w:rsidRDefault="00B9007B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развлечений, бесед, спортивных и</w:t>
            </w:r>
          </w:p>
          <w:p w:rsidR="002B4D9A" w:rsidRDefault="00B9007B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музыкальных досугов (согласно плану мероприятий на ЛОП).</w:t>
            </w:r>
          </w:p>
        </w:tc>
        <w:tc>
          <w:tcPr>
            <w:tcW w:w="967" w:type="dxa"/>
          </w:tcPr>
          <w:p w:rsidR="002B4D9A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1911" w:type="dxa"/>
          </w:tcPr>
          <w:p w:rsidR="002B4D9A" w:rsidRDefault="00B9007B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905" w:type="dxa"/>
          </w:tcPr>
          <w:p w:rsidR="002B4D9A" w:rsidRDefault="002B4D9A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01" w:rsidTr="00B9007B">
        <w:tc>
          <w:tcPr>
            <w:tcW w:w="458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(ежедневно).</w:t>
            </w:r>
          </w:p>
        </w:tc>
        <w:tc>
          <w:tcPr>
            <w:tcW w:w="967" w:type="dxa"/>
            <w:vMerge w:val="restart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1911" w:type="dxa"/>
            <w:vMerge w:val="restart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905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01" w:rsidTr="00B9007B">
        <w:tc>
          <w:tcPr>
            <w:tcW w:w="458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495E01" w:rsidRDefault="00495E01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детьми по </w:t>
            </w: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предупреждению бытового и дорожного травматизм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(беседы, развлечения, игры по </w:t>
            </w: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ознакомлению с ПДД)</w:t>
            </w:r>
          </w:p>
        </w:tc>
        <w:tc>
          <w:tcPr>
            <w:tcW w:w="967" w:type="dxa"/>
            <w:vMerge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01" w:rsidTr="00495E01">
        <w:trPr>
          <w:trHeight w:val="1039"/>
        </w:trPr>
        <w:tc>
          <w:tcPr>
            <w:tcW w:w="458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495E01" w:rsidRDefault="00495E01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детей (беседы, прогулки, наблюдения, эксперименты с живой и нежи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 </w:t>
            </w:r>
            <w:r w:rsidRPr="00B9007B">
              <w:rPr>
                <w:rFonts w:ascii="Times New Roman" w:hAnsi="Times New Roman" w:cs="Times New Roman"/>
                <w:sz w:val="24"/>
                <w:szCs w:val="24"/>
              </w:rPr>
              <w:t>природой)</w:t>
            </w:r>
          </w:p>
        </w:tc>
        <w:tc>
          <w:tcPr>
            <w:tcW w:w="967" w:type="dxa"/>
            <w:vMerge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01" w:rsidTr="00495E01">
        <w:trPr>
          <w:trHeight w:val="213"/>
        </w:trPr>
        <w:tc>
          <w:tcPr>
            <w:tcW w:w="458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0" w:type="dxa"/>
          </w:tcPr>
          <w:p w:rsidR="00495E01" w:rsidRPr="00495E01" w:rsidRDefault="00495E01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детей</w:t>
            </w:r>
          </w:p>
          <w:p w:rsidR="00495E01" w:rsidRPr="00B9007B" w:rsidRDefault="00495E01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(дежурство по столовой,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 на участке, в цветнике, сбор </w:t>
            </w: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природного материала)</w:t>
            </w:r>
          </w:p>
        </w:tc>
        <w:tc>
          <w:tcPr>
            <w:tcW w:w="967" w:type="dxa"/>
            <w:vMerge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01" w:rsidTr="00495E01">
        <w:trPr>
          <w:trHeight w:val="212"/>
        </w:trPr>
        <w:tc>
          <w:tcPr>
            <w:tcW w:w="458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0" w:type="dxa"/>
          </w:tcPr>
          <w:p w:rsidR="00495E01" w:rsidRPr="00495E01" w:rsidRDefault="00495E01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Неделя презентаций</w:t>
            </w:r>
          </w:p>
          <w:p w:rsidR="00495E01" w:rsidRDefault="00495E01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«Вот как мы лето провели»</w:t>
            </w:r>
          </w:p>
        </w:tc>
        <w:tc>
          <w:tcPr>
            <w:tcW w:w="967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11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905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01" w:rsidRPr="00495E01" w:rsidTr="004A4CF1">
        <w:trPr>
          <w:trHeight w:val="163"/>
        </w:trPr>
        <w:tc>
          <w:tcPr>
            <w:tcW w:w="9571" w:type="dxa"/>
            <w:gridSpan w:val="5"/>
          </w:tcPr>
          <w:p w:rsidR="00495E01" w:rsidRPr="00495E01" w:rsidRDefault="00495E01" w:rsidP="0049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 с детьми</w:t>
            </w:r>
          </w:p>
        </w:tc>
      </w:tr>
      <w:tr w:rsidR="00495E01" w:rsidTr="00495E01">
        <w:trPr>
          <w:trHeight w:val="125"/>
        </w:trPr>
        <w:tc>
          <w:tcPr>
            <w:tcW w:w="458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0" w:type="dxa"/>
          </w:tcPr>
          <w:p w:rsidR="00495E01" w:rsidRDefault="00495E01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Максимальное пребывание детей на свежем воздухе (утренн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прием, гимнастика, прогулки, </w:t>
            </w: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развлечения, физкультура на свежем воздухе).</w:t>
            </w:r>
          </w:p>
        </w:tc>
        <w:tc>
          <w:tcPr>
            <w:tcW w:w="967" w:type="dxa"/>
            <w:vMerge w:val="restart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1911" w:type="dxa"/>
            <w:vMerge w:val="restart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  <w:tc>
          <w:tcPr>
            <w:tcW w:w="1905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01" w:rsidTr="00495E01">
        <w:trPr>
          <w:trHeight w:val="290"/>
        </w:trPr>
        <w:tc>
          <w:tcPr>
            <w:tcW w:w="458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495E01" w:rsidRDefault="00495E01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Осуществление различных закаливающих мероприятий в течение дня (воздушные,</w:t>
            </w:r>
            <w:r>
              <w:t xml:space="preserve"> </w:t>
            </w: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солнечные ванны, умывание холодной водой, обтирание, корригирующие упражнения для профилактики плоскостопия,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сколиоза, развитие координации </w:t>
            </w: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движений).</w:t>
            </w:r>
          </w:p>
        </w:tc>
        <w:tc>
          <w:tcPr>
            <w:tcW w:w="967" w:type="dxa"/>
            <w:vMerge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01" w:rsidTr="00495E01">
        <w:trPr>
          <w:trHeight w:val="214"/>
        </w:trPr>
        <w:tc>
          <w:tcPr>
            <w:tcW w:w="458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495E01" w:rsidRDefault="00495E01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меню свежих </w:t>
            </w: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овощей, фруктов, соков; рыбы, молочных продуктов.</w:t>
            </w:r>
          </w:p>
        </w:tc>
        <w:tc>
          <w:tcPr>
            <w:tcW w:w="967" w:type="dxa"/>
            <w:vMerge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495E01" w:rsidRDefault="00495E01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 xml:space="preserve">повар,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медсестра, завхоз</w:t>
            </w:r>
          </w:p>
        </w:tc>
        <w:tc>
          <w:tcPr>
            <w:tcW w:w="1905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01" w:rsidTr="00495E01">
        <w:trPr>
          <w:trHeight w:val="162"/>
        </w:trPr>
        <w:tc>
          <w:tcPr>
            <w:tcW w:w="458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30" w:type="dxa"/>
          </w:tcPr>
          <w:p w:rsidR="00495E01" w:rsidRPr="00495E01" w:rsidRDefault="00495E01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</w:t>
            </w:r>
          </w:p>
          <w:p w:rsidR="00495E01" w:rsidRPr="00495E01" w:rsidRDefault="00495E01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двигательной активности детей на</w:t>
            </w:r>
          </w:p>
          <w:p w:rsidR="00495E01" w:rsidRDefault="00495E01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свежем воздухе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(спортивные игры и упражнения, с</w:t>
            </w: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оревнования и др.)</w:t>
            </w:r>
          </w:p>
        </w:tc>
        <w:tc>
          <w:tcPr>
            <w:tcW w:w="967" w:type="dxa"/>
            <w:vMerge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905" w:type="dxa"/>
          </w:tcPr>
          <w:p w:rsidR="00495E01" w:rsidRDefault="00495E01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01" w:rsidRPr="00495E01" w:rsidTr="004A4CF1">
        <w:trPr>
          <w:trHeight w:val="188"/>
        </w:trPr>
        <w:tc>
          <w:tcPr>
            <w:tcW w:w="9571" w:type="dxa"/>
            <w:gridSpan w:val="5"/>
          </w:tcPr>
          <w:p w:rsidR="00495E01" w:rsidRPr="00495E01" w:rsidRDefault="00495E01" w:rsidP="00495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работа с детьми</w:t>
            </w:r>
          </w:p>
        </w:tc>
      </w:tr>
      <w:tr w:rsidR="00CA311C" w:rsidTr="00495E01">
        <w:trPr>
          <w:trHeight w:val="137"/>
        </w:trPr>
        <w:tc>
          <w:tcPr>
            <w:tcW w:w="458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0" w:type="dxa"/>
          </w:tcPr>
          <w:p w:rsidR="00CA311C" w:rsidRPr="00495E01" w:rsidRDefault="00CA311C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Инструктаж с сотрудниками ДОУ:</w:t>
            </w:r>
          </w:p>
          <w:p w:rsidR="00CA311C" w:rsidRPr="00495E01" w:rsidRDefault="005B6634" w:rsidP="005B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311C" w:rsidRPr="00495E01">
              <w:rPr>
                <w:rFonts w:ascii="Times New Roman" w:hAnsi="Times New Roman" w:cs="Times New Roman"/>
                <w:sz w:val="24"/>
                <w:szCs w:val="24"/>
              </w:rPr>
              <w:t>по организации охраны жизни и здоровья детей;</w:t>
            </w:r>
          </w:p>
          <w:p w:rsidR="00CA311C" w:rsidRPr="00495E01" w:rsidRDefault="005B6634" w:rsidP="005B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311C" w:rsidRPr="00495E01">
              <w:rPr>
                <w:rFonts w:ascii="Times New Roman" w:hAnsi="Times New Roman" w:cs="Times New Roman"/>
                <w:sz w:val="24"/>
                <w:szCs w:val="24"/>
              </w:rPr>
              <w:t>пожарной безопасности;</w:t>
            </w:r>
          </w:p>
          <w:p w:rsidR="00CA311C" w:rsidRPr="00495E01" w:rsidRDefault="005B6634" w:rsidP="005B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311C" w:rsidRPr="00495E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A311C">
              <w:rPr>
                <w:rFonts w:ascii="Times New Roman" w:hAnsi="Times New Roman" w:cs="Times New Roman"/>
                <w:sz w:val="24"/>
                <w:szCs w:val="24"/>
              </w:rPr>
              <w:t xml:space="preserve">о профилактике и предупреждению </w:t>
            </w:r>
            <w:r w:rsidR="00CA311C" w:rsidRPr="00495E01">
              <w:rPr>
                <w:rFonts w:ascii="Times New Roman" w:hAnsi="Times New Roman" w:cs="Times New Roman"/>
                <w:sz w:val="24"/>
                <w:szCs w:val="24"/>
              </w:rPr>
              <w:t>детского дорожно-транспортного травматизма;</w:t>
            </w:r>
          </w:p>
          <w:p w:rsidR="00CA311C" w:rsidRDefault="00CA311C" w:rsidP="005B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6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предупреждение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равлений ядовитыми растениями и </w:t>
            </w: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грибами.</w:t>
            </w:r>
          </w:p>
        </w:tc>
        <w:tc>
          <w:tcPr>
            <w:tcW w:w="967" w:type="dxa"/>
            <w:vMerge w:val="restart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11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05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1C" w:rsidTr="00495E01">
        <w:trPr>
          <w:trHeight w:val="177"/>
        </w:trPr>
        <w:tc>
          <w:tcPr>
            <w:tcW w:w="458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CA311C" w:rsidRDefault="00CA311C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Инструктаж сотрудников по охране труда и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лнению </w:t>
            </w: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требований на рабочем месте.</w:t>
            </w:r>
          </w:p>
        </w:tc>
        <w:tc>
          <w:tcPr>
            <w:tcW w:w="967" w:type="dxa"/>
            <w:vMerge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05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1C" w:rsidTr="004A4CF1">
        <w:trPr>
          <w:trHeight w:val="200"/>
        </w:trPr>
        <w:tc>
          <w:tcPr>
            <w:tcW w:w="458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CA311C" w:rsidRDefault="00CA311C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Инструктаж по оказанию первой доврачебной помощи при солнечном и тепло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вом ударе; профилактике пищевых </w:t>
            </w: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отравлений и кишечных инфекций.</w:t>
            </w:r>
          </w:p>
        </w:tc>
        <w:tc>
          <w:tcPr>
            <w:tcW w:w="967" w:type="dxa"/>
            <w:vMerge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CA311C" w:rsidRDefault="005B6634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05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46" w:rsidTr="00495E01">
        <w:trPr>
          <w:trHeight w:val="162"/>
        </w:trPr>
        <w:tc>
          <w:tcPr>
            <w:tcW w:w="458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BF4C46" w:rsidRPr="00495E01" w:rsidRDefault="00BF4C46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и памяток:</w:t>
            </w:r>
          </w:p>
          <w:p w:rsidR="00BF4C46" w:rsidRPr="00495E01" w:rsidRDefault="00BF4C46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«Солнечный удар»;</w:t>
            </w:r>
          </w:p>
          <w:p w:rsidR="00BF4C46" w:rsidRPr="00495E01" w:rsidRDefault="00BF4C46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«Кишечная инфекция»;</w:t>
            </w:r>
          </w:p>
          <w:p w:rsidR="00BF4C46" w:rsidRPr="00495E01" w:rsidRDefault="00BF4C46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«Остерегайтесь - клещи»;</w:t>
            </w:r>
          </w:p>
          <w:p w:rsidR="00BF4C46" w:rsidRPr="00495E01" w:rsidRDefault="00BF4C46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«Ядовитые растения»;</w:t>
            </w:r>
          </w:p>
          <w:p w:rsidR="00BF4C46" w:rsidRDefault="00BF4C46" w:rsidP="0049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«Овощи, фрукты – наши витамины».</w:t>
            </w:r>
          </w:p>
        </w:tc>
        <w:tc>
          <w:tcPr>
            <w:tcW w:w="967" w:type="dxa"/>
            <w:vMerge w:val="restart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01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1911" w:type="dxa"/>
            <w:vMerge w:val="restart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905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46" w:rsidTr="00495E01">
        <w:trPr>
          <w:trHeight w:val="200"/>
        </w:trPr>
        <w:tc>
          <w:tcPr>
            <w:tcW w:w="458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0" w:type="dxa"/>
          </w:tcPr>
          <w:p w:rsidR="00BF4C46" w:rsidRDefault="00BF4C46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детей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забота взрослых», (профилактика </w:t>
            </w: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детского травматизма на дорогах в летний период)</w:t>
            </w:r>
          </w:p>
        </w:tc>
        <w:tc>
          <w:tcPr>
            <w:tcW w:w="967" w:type="dxa"/>
            <w:vMerge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46" w:rsidRPr="00BF4C46" w:rsidTr="004A4CF1">
        <w:trPr>
          <w:trHeight w:val="150"/>
        </w:trPr>
        <w:tc>
          <w:tcPr>
            <w:tcW w:w="9571" w:type="dxa"/>
            <w:gridSpan w:val="5"/>
          </w:tcPr>
          <w:p w:rsidR="00BF4C46" w:rsidRPr="00BF4C46" w:rsidRDefault="00BF4C46" w:rsidP="00BF4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воспитанников</w:t>
            </w:r>
          </w:p>
        </w:tc>
      </w:tr>
      <w:tr w:rsidR="00BF4C46" w:rsidTr="00BF4C46">
        <w:trPr>
          <w:trHeight w:val="177"/>
        </w:trPr>
        <w:tc>
          <w:tcPr>
            <w:tcW w:w="458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0" w:type="dxa"/>
          </w:tcPr>
          <w:p w:rsidR="00BF4C46" w:rsidRDefault="00BF4C46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Оформление 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ндовой информации для родителей </w:t>
            </w: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(режим дня, НОД, рекомен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дации по организации совместной </w:t>
            </w: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работы семьи и ДОУ в летний период).</w:t>
            </w:r>
          </w:p>
        </w:tc>
        <w:tc>
          <w:tcPr>
            <w:tcW w:w="967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11" w:type="dxa"/>
            <w:vMerge w:val="restart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905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46" w:rsidTr="00BF4C46">
        <w:trPr>
          <w:trHeight w:val="187"/>
        </w:trPr>
        <w:tc>
          <w:tcPr>
            <w:tcW w:w="458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BF4C46" w:rsidRPr="00BF4C46" w:rsidRDefault="00BF4C46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Оформление папок-передвижек и распространения памяток:</w:t>
            </w:r>
          </w:p>
          <w:p w:rsidR="00BF4C46" w:rsidRPr="00BF4C46" w:rsidRDefault="005B6634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4C46" w:rsidRPr="00BF4C46">
              <w:rPr>
                <w:rFonts w:ascii="Times New Roman" w:hAnsi="Times New Roman" w:cs="Times New Roman"/>
                <w:sz w:val="24"/>
                <w:szCs w:val="24"/>
              </w:rPr>
              <w:t>организация закаливающих процедур.</w:t>
            </w:r>
          </w:p>
          <w:p w:rsidR="00BF4C46" w:rsidRPr="00BF4C46" w:rsidRDefault="005B6634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4C46" w:rsidRPr="00BF4C46">
              <w:rPr>
                <w:rFonts w:ascii="Times New Roman" w:hAnsi="Times New Roman" w:cs="Times New Roman"/>
                <w:sz w:val="24"/>
                <w:szCs w:val="24"/>
              </w:rPr>
              <w:t>профилактика кишечных инфекций;</w:t>
            </w:r>
          </w:p>
          <w:p w:rsidR="00BF4C46" w:rsidRPr="00BF4C46" w:rsidRDefault="005B6634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4C46" w:rsidRPr="00BF4C46">
              <w:rPr>
                <w:rFonts w:ascii="Times New Roman" w:hAnsi="Times New Roman" w:cs="Times New Roman"/>
                <w:sz w:val="24"/>
                <w:szCs w:val="24"/>
              </w:rPr>
              <w:t>витаминное лето;</w:t>
            </w:r>
          </w:p>
          <w:p w:rsidR="00BF4C46" w:rsidRPr="00BF4C46" w:rsidRDefault="005B6634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4C46" w:rsidRPr="00BF4C46">
              <w:rPr>
                <w:rFonts w:ascii="Times New Roman" w:hAnsi="Times New Roman" w:cs="Times New Roman"/>
                <w:sz w:val="24"/>
                <w:szCs w:val="24"/>
              </w:rPr>
              <w:t>опасные насекомые;</w:t>
            </w:r>
          </w:p>
          <w:p w:rsidR="00BF4C46" w:rsidRPr="00BF4C46" w:rsidRDefault="005B6634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4C46" w:rsidRPr="00BF4C46">
              <w:rPr>
                <w:rFonts w:ascii="Times New Roman" w:hAnsi="Times New Roman" w:cs="Times New Roman"/>
                <w:sz w:val="24"/>
                <w:szCs w:val="24"/>
              </w:rPr>
              <w:t>ядовитые растения;</w:t>
            </w:r>
          </w:p>
          <w:p w:rsidR="00BF4C46" w:rsidRDefault="005B6634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4C46" w:rsidRPr="00BF4C46">
              <w:rPr>
                <w:rFonts w:ascii="Times New Roman" w:hAnsi="Times New Roman" w:cs="Times New Roman"/>
                <w:sz w:val="24"/>
                <w:szCs w:val="24"/>
              </w:rPr>
              <w:t>осторожно солнечный удар.</w:t>
            </w:r>
          </w:p>
        </w:tc>
        <w:tc>
          <w:tcPr>
            <w:tcW w:w="967" w:type="dxa"/>
            <w:vMerge w:val="restart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1911" w:type="dxa"/>
            <w:vMerge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46" w:rsidTr="00BF4C46">
        <w:trPr>
          <w:trHeight w:val="188"/>
        </w:trPr>
        <w:tc>
          <w:tcPr>
            <w:tcW w:w="458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BF4C46" w:rsidRPr="00BF4C46" w:rsidRDefault="00BF4C46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родителей:</w:t>
            </w:r>
          </w:p>
          <w:p w:rsidR="00BF4C46" w:rsidRPr="00BF4C46" w:rsidRDefault="005B6634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F4C46" w:rsidRPr="00BF4C46">
              <w:rPr>
                <w:rFonts w:ascii="Times New Roman" w:hAnsi="Times New Roman" w:cs="Times New Roman"/>
                <w:sz w:val="24"/>
                <w:szCs w:val="24"/>
              </w:rPr>
              <w:t>«Режим детей в ЛОП»</w:t>
            </w:r>
          </w:p>
          <w:p w:rsidR="00BF4C46" w:rsidRPr="00BF4C46" w:rsidRDefault="005B6634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F4C46" w:rsidRPr="00BF4C46">
              <w:rPr>
                <w:rFonts w:ascii="Times New Roman" w:hAnsi="Times New Roman" w:cs="Times New Roman"/>
                <w:sz w:val="24"/>
                <w:szCs w:val="24"/>
              </w:rPr>
              <w:t>Что такое двигательная активность»</w:t>
            </w:r>
          </w:p>
          <w:p w:rsidR="00BF4C46" w:rsidRPr="00BF4C46" w:rsidRDefault="005B6634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F4C46" w:rsidRPr="00BF4C46">
              <w:rPr>
                <w:rFonts w:ascii="Times New Roman" w:hAnsi="Times New Roman" w:cs="Times New Roman"/>
                <w:sz w:val="24"/>
                <w:szCs w:val="24"/>
              </w:rPr>
              <w:t>«Закаливающие мероприятия летом»</w:t>
            </w:r>
          </w:p>
          <w:p w:rsidR="00BF4C46" w:rsidRPr="00BF4C46" w:rsidRDefault="005B6634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F4C46" w:rsidRPr="00BF4C46">
              <w:rPr>
                <w:rFonts w:ascii="Times New Roman" w:hAnsi="Times New Roman" w:cs="Times New Roman"/>
                <w:sz w:val="24"/>
                <w:szCs w:val="24"/>
              </w:rPr>
              <w:t>«Музыкотерапия»</w:t>
            </w:r>
          </w:p>
          <w:p w:rsidR="00BF4C46" w:rsidRPr="00BF4C46" w:rsidRDefault="005B6634" w:rsidP="005B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«Разработка </w:t>
            </w:r>
            <w:r w:rsidR="00BF4C46" w:rsidRPr="00BF4C46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</w:t>
            </w:r>
            <w:r w:rsidR="00BF4C46" w:rsidRPr="00BF4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 в помощь род</w:t>
            </w:r>
            <w:r w:rsidR="00BF4C46">
              <w:rPr>
                <w:rFonts w:ascii="Times New Roman" w:hAnsi="Times New Roman" w:cs="Times New Roman"/>
                <w:sz w:val="24"/>
                <w:szCs w:val="24"/>
              </w:rPr>
              <w:t xml:space="preserve">ителям, подборка художественной </w:t>
            </w:r>
            <w:r w:rsidR="00BF4C46" w:rsidRPr="00BF4C46">
              <w:rPr>
                <w:rFonts w:ascii="Times New Roman" w:hAnsi="Times New Roman" w:cs="Times New Roman"/>
                <w:sz w:val="24"/>
                <w:szCs w:val="24"/>
              </w:rPr>
              <w:t>литературы, дидактических пособий, наглядного материала по темам недели»</w:t>
            </w:r>
          </w:p>
          <w:p w:rsidR="00BF4C46" w:rsidRDefault="005B6634" w:rsidP="005B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F4C46" w:rsidRPr="00BF4C46">
              <w:rPr>
                <w:rFonts w:ascii="Times New Roman" w:hAnsi="Times New Roman" w:cs="Times New Roman"/>
                <w:sz w:val="24"/>
                <w:szCs w:val="24"/>
              </w:rPr>
              <w:t>«Адаптация детей к условиям детского сада».</w:t>
            </w:r>
          </w:p>
        </w:tc>
        <w:tc>
          <w:tcPr>
            <w:tcW w:w="967" w:type="dxa"/>
            <w:vMerge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46" w:rsidRPr="00BF4C46" w:rsidTr="004A4CF1">
        <w:trPr>
          <w:trHeight w:val="162"/>
        </w:trPr>
        <w:tc>
          <w:tcPr>
            <w:tcW w:w="9571" w:type="dxa"/>
            <w:gridSpan w:val="5"/>
          </w:tcPr>
          <w:p w:rsidR="00BF4C46" w:rsidRPr="00BF4C46" w:rsidRDefault="00BF4C46" w:rsidP="00BF4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руководство оздоровительной работой</w:t>
            </w:r>
          </w:p>
        </w:tc>
      </w:tr>
      <w:tr w:rsidR="00CA311C" w:rsidTr="00BF4C46">
        <w:trPr>
          <w:trHeight w:val="162"/>
        </w:trPr>
        <w:tc>
          <w:tcPr>
            <w:tcW w:w="458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0" w:type="dxa"/>
          </w:tcPr>
          <w:p w:rsidR="00CA311C" w:rsidRDefault="00CA311C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Выполнение инструктажей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охране жизни и здоровья детей, </w:t>
            </w: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противопожарной безопасности, профилактике дорожно- транспортного травматизма.</w:t>
            </w:r>
          </w:p>
        </w:tc>
        <w:tc>
          <w:tcPr>
            <w:tcW w:w="967" w:type="dxa"/>
            <w:vMerge w:val="restart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1911" w:type="dxa"/>
            <w:vMerge w:val="restart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5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1C" w:rsidTr="00BF4C46">
        <w:trPr>
          <w:trHeight w:val="162"/>
        </w:trPr>
        <w:tc>
          <w:tcPr>
            <w:tcW w:w="458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CA311C" w:rsidRDefault="00CA311C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(витаминизац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ия, контроль калорийности пищи, </w:t>
            </w: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документация по питанию) и питьевого режима.</w:t>
            </w:r>
          </w:p>
        </w:tc>
        <w:tc>
          <w:tcPr>
            <w:tcW w:w="967" w:type="dxa"/>
            <w:vMerge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1C" w:rsidTr="004A4CF1">
        <w:trPr>
          <w:trHeight w:val="151"/>
        </w:trPr>
        <w:tc>
          <w:tcPr>
            <w:tcW w:w="458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CA311C" w:rsidRDefault="00CA311C" w:rsidP="00B9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 в летний период.</w:t>
            </w:r>
          </w:p>
        </w:tc>
        <w:tc>
          <w:tcPr>
            <w:tcW w:w="967" w:type="dxa"/>
            <w:vMerge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 w:val="restart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905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1C" w:rsidTr="00BF4C46">
        <w:trPr>
          <w:trHeight w:val="175"/>
        </w:trPr>
        <w:tc>
          <w:tcPr>
            <w:tcW w:w="458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CA311C" w:rsidRDefault="00CA311C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Закаливан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ие. Проведение спортивных игр и </w:t>
            </w: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развлечений. Организация сна, прогулок.</w:t>
            </w:r>
          </w:p>
        </w:tc>
        <w:tc>
          <w:tcPr>
            <w:tcW w:w="967" w:type="dxa"/>
            <w:vMerge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1C" w:rsidTr="00BF4C46">
        <w:trPr>
          <w:trHeight w:val="112"/>
        </w:trPr>
        <w:tc>
          <w:tcPr>
            <w:tcW w:w="458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0" w:type="dxa"/>
          </w:tcPr>
          <w:p w:rsidR="00CA311C" w:rsidRPr="00BF4C46" w:rsidRDefault="00CA311C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Индивидуальная и подгрупповая работа с детьми по развитию</w:t>
            </w:r>
          </w:p>
          <w:p w:rsidR="00CA311C" w:rsidRDefault="00CA311C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основных видов движений на прогулке.</w:t>
            </w:r>
          </w:p>
        </w:tc>
        <w:tc>
          <w:tcPr>
            <w:tcW w:w="967" w:type="dxa"/>
            <w:vMerge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1C" w:rsidTr="00BF4C46">
        <w:trPr>
          <w:trHeight w:val="452"/>
        </w:trPr>
        <w:tc>
          <w:tcPr>
            <w:tcW w:w="458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0" w:type="dxa"/>
          </w:tcPr>
          <w:p w:rsidR="00CA311C" w:rsidRPr="00BF4C46" w:rsidRDefault="00CA311C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Организация и интеграция</w:t>
            </w:r>
          </w:p>
          <w:p w:rsidR="00CA311C" w:rsidRDefault="00CA311C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различных видов деятельности.</w:t>
            </w:r>
          </w:p>
        </w:tc>
        <w:tc>
          <w:tcPr>
            <w:tcW w:w="967" w:type="dxa"/>
            <w:vMerge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1C" w:rsidTr="00BF4C46">
        <w:trPr>
          <w:trHeight w:val="150"/>
        </w:trPr>
        <w:tc>
          <w:tcPr>
            <w:tcW w:w="458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0" w:type="dxa"/>
          </w:tcPr>
          <w:p w:rsidR="00CA311C" w:rsidRPr="00BF4C46" w:rsidRDefault="00CA311C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документации.</w:t>
            </w:r>
          </w:p>
        </w:tc>
        <w:tc>
          <w:tcPr>
            <w:tcW w:w="967" w:type="dxa"/>
            <w:vMerge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1C" w:rsidTr="00BF4C46">
        <w:trPr>
          <w:trHeight w:val="200"/>
        </w:trPr>
        <w:tc>
          <w:tcPr>
            <w:tcW w:w="458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0" w:type="dxa"/>
          </w:tcPr>
          <w:p w:rsidR="00CA311C" w:rsidRPr="00BF4C46" w:rsidRDefault="00CA311C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Работа с родителями:</w:t>
            </w:r>
          </w:p>
          <w:p w:rsidR="00CA311C" w:rsidRPr="00BF4C46" w:rsidRDefault="005B6634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311C" w:rsidRPr="00BF4C46">
              <w:rPr>
                <w:rFonts w:ascii="Times New Roman" w:hAnsi="Times New Roman" w:cs="Times New Roman"/>
                <w:sz w:val="24"/>
                <w:szCs w:val="24"/>
              </w:rPr>
              <w:t>консультации;</w:t>
            </w:r>
          </w:p>
          <w:p w:rsidR="00CA311C" w:rsidRDefault="005B6634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311C" w:rsidRPr="00BF4C46">
              <w:rPr>
                <w:rFonts w:ascii="Times New Roman" w:hAnsi="Times New Roman" w:cs="Times New Roman"/>
                <w:sz w:val="24"/>
                <w:szCs w:val="24"/>
              </w:rPr>
              <w:t>оформление стендовых материалов;</w:t>
            </w:r>
          </w:p>
        </w:tc>
        <w:tc>
          <w:tcPr>
            <w:tcW w:w="967" w:type="dxa"/>
            <w:vMerge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46" w:rsidRPr="00BF4C46" w:rsidTr="004A4CF1">
        <w:trPr>
          <w:trHeight w:val="151"/>
        </w:trPr>
        <w:tc>
          <w:tcPr>
            <w:tcW w:w="9571" w:type="dxa"/>
            <w:gridSpan w:val="5"/>
          </w:tcPr>
          <w:p w:rsidR="00BF4C46" w:rsidRPr="00BF4C46" w:rsidRDefault="00BF4C46" w:rsidP="00BF4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BF4C46" w:rsidTr="00BF4C46">
        <w:trPr>
          <w:trHeight w:val="188"/>
        </w:trPr>
        <w:tc>
          <w:tcPr>
            <w:tcW w:w="458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0" w:type="dxa"/>
          </w:tcPr>
          <w:p w:rsidR="00BF4C46" w:rsidRDefault="00BF4C46" w:rsidP="005B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Обсуждение плана летней оздоровительной работы на педагогическом совете.</w:t>
            </w:r>
          </w:p>
        </w:tc>
        <w:tc>
          <w:tcPr>
            <w:tcW w:w="967" w:type="dxa"/>
          </w:tcPr>
          <w:p w:rsidR="00BF4C46" w:rsidRDefault="00757DFE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F4C46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911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05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46" w:rsidTr="00BF4C46">
        <w:trPr>
          <w:trHeight w:val="225"/>
        </w:trPr>
        <w:tc>
          <w:tcPr>
            <w:tcW w:w="458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BF4C46" w:rsidRDefault="00BF4C46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46">
              <w:rPr>
                <w:rFonts w:ascii="Times New Roman" w:hAnsi="Times New Roman" w:cs="Times New Roman"/>
                <w:sz w:val="24"/>
                <w:szCs w:val="24"/>
              </w:rPr>
              <w:t>Издание приказа по работе ДОУ в летний период.</w:t>
            </w:r>
          </w:p>
        </w:tc>
        <w:tc>
          <w:tcPr>
            <w:tcW w:w="967" w:type="dxa"/>
          </w:tcPr>
          <w:p w:rsidR="00BF4C46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11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5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46" w:rsidTr="00BF4C46">
        <w:trPr>
          <w:trHeight w:val="239"/>
        </w:trPr>
        <w:tc>
          <w:tcPr>
            <w:tcW w:w="458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CA311C" w:rsidRPr="00CA311C" w:rsidRDefault="00CA311C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Консультации для воспитателей:</w:t>
            </w:r>
          </w:p>
          <w:p w:rsidR="00CA311C" w:rsidRPr="00CA311C" w:rsidRDefault="00CA311C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«Организация активного отдыха в летний период. Методические аспекты укрепления здоровья</w:t>
            </w:r>
            <w:r w:rsidR="005B6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детей в детском саду в ЛОП»;</w:t>
            </w:r>
          </w:p>
          <w:p w:rsidR="00BF4C46" w:rsidRDefault="00CA311C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«Размещение информации результатов педагогической</w:t>
            </w:r>
            <w:r w:rsidR="005B6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деятельности на сайте ДОУ»</w:t>
            </w:r>
          </w:p>
        </w:tc>
        <w:tc>
          <w:tcPr>
            <w:tcW w:w="967" w:type="dxa"/>
          </w:tcPr>
          <w:p w:rsidR="00BF4C46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1911" w:type="dxa"/>
          </w:tcPr>
          <w:p w:rsidR="00BF4C46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05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46" w:rsidTr="00BF4C46">
        <w:trPr>
          <w:trHeight w:val="150"/>
        </w:trPr>
        <w:tc>
          <w:tcPr>
            <w:tcW w:w="458" w:type="dxa"/>
          </w:tcPr>
          <w:p w:rsidR="00BF4C46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CA311C" w:rsidRPr="00CA311C" w:rsidRDefault="00CA311C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совет:</w:t>
            </w:r>
          </w:p>
          <w:p w:rsidR="00CA311C" w:rsidRPr="00CA311C" w:rsidRDefault="00CA311C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«Анализ летней оздоровительной работы. Утверждение рабочих</w:t>
            </w:r>
          </w:p>
          <w:p w:rsidR="00BF4C46" w:rsidRDefault="00CA311C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программ, планов педагогов»</w:t>
            </w:r>
          </w:p>
        </w:tc>
        <w:tc>
          <w:tcPr>
            <w:tcW w:w="967" w:type="dxa"/>
          </w:tcPr>
          <w:p w:rsidR="00BF4C46" w:rsidRDefault="00407663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B6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11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5B66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11" w:type="dxa"/>
          </w:tcPr>
          <w:p w:rsidR="00BF4C46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05" w:type="dxa"/>
          </w:tcPr>
          <w:p w:rsidR="00BF4C46" w:rsidRDefault="00BF4C46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1C" w:rsidTr="00BF4C46">
        <w:trPr>
          <w:trHeight w:val="200"/>
        </w:trPr>
        <w:tc>
          <w:tcPr>
            <w:tcW w:w="458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0" w:type="dxa"/>
          </w:tcPr>
          <w:p w:rsidR="00CA311C" w:rsidRPr="00CA311C" w:rsidRDefault="00CA311C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</w:t>
            </w:r>
          </w:p>
          <w:p w:rsidR="00CA311C" w:rsidRDefault="00CA311C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воспитателями (по запросам)</w:t>
            </w:r>
          </w:p>
        </w:tc>
        <w:tc>
          <w:tcPr>
            <w:tcW w:w="967" w:type="dxa"/>
            <w:vMerge w:val="restart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1911" w:type="dxa"/>
            <w:vMerge w:val="restart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05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1C" w:rsidTr="00CA311C">
        <w:trPr>
          <w:trHeight w:val="540"/>
        </w:trPr>
        <w:tc>
          <w:tcPr>
            <w:tcW w:w="458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0" w:type="dxa"/>
          </w:tcPr>
          <w:p w:rsidR="00CA311C" w:rsidRDefault="00CA311C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совещания по итогам месяца, летняя оздоровительная работа</w:t>
            </w:r>
          </w:p>
        </w:tc>
        <w:tc>
          <w:tcPr>
            <w:tcW w:w="967" w:type="dxa"/>
            <w:vMerge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1C" w:rsidRPr="00CA311C" w:rsidTr="004A4CF1">
        <w:trPr>
          <w:trHeight w:val="139"/>
        </w:trPr>
        <w:tc>
          <w:tcPr>
            <w:tcW w:w="9571" w:type="dxa"/>
            <w:gridSpan w:val="5"/>
          </w:tcPr>
          <w:p w:rsidR="00CA311C" w:rsidRPr="00CA311C" w:rsidRDefault="00CA311C" w:rsidP="00CA31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Административно-хозяйственная работа</w:t>
            </w:r>
          </w:p>
        </w:tc>
      </w:tr>
      <w:tr w:rsidR="00CA311C" w:rsidTr="00CA311C">
        <w:trPr>
          <w:trHeight w:val="175"/>
        </w:trPr>
        <w:tc>
          <w:tcPr>
            <w:tcW w:w="458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0" w:type="dxa"/>
          </w:tcPr>
          <w:p w:rsidR="00CA311C" w:rsidRDefault="00CA311C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Контроль за оборудованием на игровых участках групп</w:t>
            </w:r>
          </w:p>
        </w:tc>
        <w:tc>
          <w:tcPr>
            <w:tcW w:w="967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1911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905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1C" w:rsidTr="00CA311C">
        <w:trPr>
          <w:trHeight w:val="137"/>
        </w:trPr>
        <w:tc>
          <w:tcPr>
            <w:tcW w:w="458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CA311C" w:rsidRPr="00CA311C" w:rsidRDefault="00CA311C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Инструктаж с сотрудниками ДОУ:</w:t>
            </w:r>
          </w:p>
          <w:p w:rsidR="00CA311C" w:rsidRDefault="00CA311C" w:rsidP="005B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- по организации охраны жизни и здоровья детей;</w:t>
            </w:r>
          </w:p>
          <w:p w:rsidR="00CA311C" w:rsidRPr="00CA311C" w:rsidRDefault="005B6634" w:rsidP="005B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предупреждению </w:t>
            </w:r>
            <w:r w:rsidR="00CA311C" w:rsidRPr="00CA311C">
              <w:rPr>
                <w:rFonts w:ascii="Times New Roman" w:hAnsi="Times New Roman" w:cs="Times New Roman"/>
                <w:sz w:val="24"/>
                <w:szCs w:val="24"/>
              </w:rPr>
              <w:t>детского травматизма;</w:t>
            </w:r>
          </w:p>
          <w:p w:rsidR="00CA311C" w:rsidRPr="00CA311C" w:rsidRDefault="005B6634" w:rsidP="005B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311C" w:rsidRPr="00CA311C">
              <w:rPr>
                <w:rFonts w:ascii="Times New Roman" w:hAnsi="Times New Roman" w:cs="Times New Roman"/>
                <w:sz w:val="24"/>
                <w:szCs w:val="24"/>
              </w:rPr>
              <w:t>предупреждение отравлений ядовитыми растениями и грибами;</w:t>
            </w:r>
          </w:p>
          <w:p w:rsidR="00CA311C" w:rsidRDefault="005B6634" w:rsidP="005B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311C" w:rsidRPr="00CA311C">
              <w:rPr>
                <w:rFonts w:ascii="Times New Roman" w:hAnsi="Times New Roman" w:cs="Times New Roman"/>
                <w:sz w:val="24"/>
                <w:szCs w:val="24"/>
              </w:rPr>
              <w:t>организации праздников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11C" w:rsidRPr="00CA311C">
              <w:rPr>
                <w:rFonts w:ascii="Times New Roman" w:hAnsi="Times New Roman" w:cs="Times New Roman"/>
                <w:sz w:val="24"/>
                <w:szCs w:val="24"/>
              </w:rPr>
              <w:t>развлечений в летний период</w:t>
            </w:r>
          </w:p>
        </w:tc>
        <w:tc>
          <w:tcPr>
            <w:tcW w:w="967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11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05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1C" w:rsidTr="00CA311C">
        <w:trPr>
          <w:trHeight w:val="162"/>
        </w:trPr>
        <w:tc>
          <w:tcPr>
            <w:tcW w:w="458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CA311C" w:rsidRDefault="00CA311C" w:rsidP="00BF4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Уборка, озеленение территории детского сада.</w:t>
            </w:r>
          </w:p>
        </w:tc>
        <w:tc>
          <w:tcPr>
            <w:tcW w:w="967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1911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 ДОУ</w:t>
            </w:r>
          </w:p>
        </w:tc>
        <w:tc>
          <w:tcPr>
            <w:tcW w:w="1905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1C" w:rsidTr="00B9007B">
        <w:trPr>
          <w:trHeight w:val="163"/>
        </w:trPr>
        <w:tc>
          <w:tcPr>
            <w:tcW w:w="458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CA311C" w:rsidRPr="00CA311C" w:rsidRDefault="00CA311C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Подготовка территории и помещений</w:t>
            </w:r>
          </w:p>
          <w:p w:rsidR="00CA311C" w:rsidRDefault="00CA311C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детского с</w:t>
            </w:r>
            <w:r w:rsidR="00407663">
              <w:rPr>
                <w:rFonts w:ascii="Times New Roman" w:hAnsi="Times New Roman" w:cs="Times New Roman"/>
                <w:sz w:val="24"/>
                <w:szCs w:val="24"/>
              </w:rPr>
              <w:t>ада к началу учебного 2026-2027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967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11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Все сотрудники ДОУ</w:t>
            </w:r>
          </w:p>
        </w:tc>
        <w:tc>
          <w:tcPr>
            <w:tcW w:w="1905" w:type="dxa"/>
          </w:tcPr>
          <w:p w:rsidR="00CA311C" w:rsidRDefault="00CA311C" w:rsidP="002B4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4D9A" w:rsidRDefault="002B4D9A" w:rsidP="002B4D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311C" w:rsidRPr="00CA311C" w:rsidRDefault="00CA311C" w:rsidP="00CA311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11C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proofErr w:type="spellStart"/>
      <w:r w:rsidRPr="00CA311C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CA311C">
        <w:rPr>
          <w:rFonts w:ascii="Times New Roman" w:hAnsi="Times New Roman" w:cs="Times New Roman"/>
          <w:b/>
          <w:sz w:val="24"/>
          <w:szCs w:val="24"/>
        </w:rPr>
        <w:t>-образовательной работы с детьми на ле</w:t>
      </w:r>
      <w:r w:rsidR="00407663">
        <w:rPr>
          <w:rFonts w:ascii="Times New Roman" w:hAnsi="Times New Roman" w:cs="Times New Roman"/>
          <w:b/>
          <w:sz w:val="24"/>
          <w:szCs w:val="24"/>
        </w:rPr>
        <w:t>тний оздоровительный период 2026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311C">
        <w:rPr>
          <w:rFonts w:ascii="Times New Roman" w:hAnsi="Times New Roman" w:cs="Times New Roman"/>
          <w:b/>
          <w:sz w:val="24"/>
          <w:szCs w:val="24"/>
        </w:rPr>
        <w:t>г.</w:t>
      </w:r>
    </w:p>
    <w:p w:rsidR="00CA311C" w:rsidRDefault="00CA311C" w:rsidP="00CA31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11C">
        <w:rPr>
          <w:rFonts w:ascii="Times New Roman" w:hAnsi="Times New Roman" w:cs="Times New Roman"/>
          <w:sz w:val="24"/>
          <w:szCs w:val="24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Содержание их отличается в разных возрастных группах и зависит от возможностей детей.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60"/>
        <w:gridCol w:w="6086"/>
        <w:gridCol w:w="1525"/>
      </w:tblGrid>
      <w:tr w:rsidR="00CA311C" w:rsidRPr="00D93278" w:rsidTr="00D93278">
        <w:tc>
          <w:tcPr>
            <w:tcW w:w="1960" w:type="dxa"/>
          </w:tcPr>
          <w:p w:rsidR="00CA311C" w:rsidRPr="00D93278" w:rsidRDefault="00CA311C" w:rsidP="00D93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6086" w:type="dxa"/>
          </w:tcPr>
          <w:p w:rsidR="00CA311C" w:rsidRPr="00D93278" w:rsidRDefault="00CA311C" w:rsidP="00D93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25" w:type="dxa"/>
          </w:tcPr>
          <w:p w:rsidR="00CA311C" w:rsidRPr="00D93278" w:rsidRDefault="00CA311C" w:rsidP="00D93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919B9" w:rsidRPr="000919B9" w:rsidTr="00D93278">
        <w:tc>
          <w:tcPr>
            <w:tcW w:w="9571" w:type="dxa"/>
            <w:gridSpan w:val="3"/>
          </w:tcPr>
          <w:p w:rsidR="000919B9" w:rsidRPr="000919B9" w:rsidRDefault="004A4CF1" w:rsidP="00091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  <w:r w:rsidR="000919B9" w:rsidRPr="000919B9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игр»</w:t>
            </w:r>
          </w:p>
        </w:tc>
      </w:tr>
      <w:tr w:rsidR="00CA311C" w:rsidTr="00D93278">
        <w:tc>
          <w:tcPr>
            <w:tcW w:w="1960" w:type="dxa"/>
          </w:tcPr>
          <w:p w:rsidR="000919B9" w:rsidRPr="000919B9" w:rsidRDefault="00130866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  <w:r w:rsidR="000919B9" w:rsidRPr="000919B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</w:t>
            </w:r>
          </w:p>
          <w:p w:rsidR="00CA311C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6086" w:type="dxa"/>
          </w:tcPr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Тематический праздник, посвященный Дню защиты детей «Путешествие в сказочную страну Детства»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«Возьмемся за руки, друзья!»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Чтение   художественной   литературы</w:t>
            </w:r>
          </w:p>
          <w:p w:rsidR="00CA311C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 xml:space="preserve">«Всемирный день ребенка», «Нашим детям», Н. </w:t>
            </w:r>
            <w:proofErr w:type="spellStart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Майданик</w:t>
            </w:r>
            <w:proofErr w:type="spellEnd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 xml:space="preserve"> «Права детей в стихах»</w:t>
            </w:r>
          </w:p>
        </w:tc>
        <w:tc>
          <w:tcPr>
            <w:tcW w:w="1525" w:type="dxa"/>
          </w:tcPr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CA311C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</w:tr>
      <w:tr w:rsidR="00CA311C" w:rsidTr="00D93278">
        <w:tc>
          <w:tcPr>
            <w:tcW w:w="1960" w:type="dxa"/>
          </w:tcPr>
          <w:p w:rsidR="00130866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CA311C" w:rsidRDefault="000919B9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День мяча</w:t>
            </w:r>
          </w:p>
        </w:tc>
        <w:tc>
          <w:tcPr>
            <w:tcW w:w="6086" w:type="dxa"/>
          </w:tcPr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 «Такие разные мячи», «Путешествие мяча»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ситуации: «В какие игры можно с мячом играть», «Разные мячи – для разных игр», «Как мяч здоровье укрепляет»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Изготовление мячей из бросового и подручного материала «Мастерская Оранжевого мяча»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«Настроение», «Виды спорта», с мячом «Кто кем был или что чем было»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Малоподвижная игра  «Найди  мяч»</w:t>
            </w:r>
          </w:p>
          <w:p w:rsidR="00CA311C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Подвижн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>ые  игры:  «</w:t>
            </w:r>
            <w:proofErr w:type="spellStart"/>
            <w:r w:rsidR="0044720B">
              <w:rPr>
                <w:rFonts w:ascii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 с  мячом»,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«Охотники и утки»</w:t>
            </w:r>
          </w:p>
        </w:tc>
        <w:tc>
          <w:tcPr>
            <w:tcW w:w="1525" w:type="dxa"/>
          </w:tcPr>
          <w:p w:rsidR="00CA311C" w:rsidRDefault="000919B9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A311C" w:rsidTr="00D93278">
        <w:tc>
          <w:tcPr>
            <w:tcW w:w="1960" w:type="dxa"/>
          </w:tcPr>
          <w:p w:rsidR="00130866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CA311C" w:rsidRDefault="000919B9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здоровья</w:t>
            </w:r>
          </w:p>
        </w:tc>
        <w:tc>
          <w:tcPr>
            <w:tcW w:w="6086" w:type="dxa"/>
          </w:tcPr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Беседа: «Здоровье в порядке – спасибо зарядке»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Просмотр иллюстраций: «Моё здоровье – моё богатство».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Заучивание пословиц и поговорок о здоровье, отгадывание загадок о различных видах спорта и спортивном инвентаре.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  <w:proofErr w:type="spellStart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Г.Остер</w:t>
            </w:r>
            <w:proofErr w:type="spellEnd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«Вредные привычки»;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К. Чуковский: «</w:t>
            </w:r>
            <w:proofErr w:type="spellStart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«Что полезно, а что вредно для здоровья?»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Игра-драматизация: «Витаминная семья»</w:t>
            </w:r>
          </w:p>
          <w:p w:rsidR="00CA311C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 мячом»,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«Охотники и утки»</w:t>
            </w:r>
          </w:p>
        </w:tc>
        <w:tc>
          <w:tcPr>
            <w:tcW w:w="1525" w:type="dxa"/>
          </w:tcPr>
          <w:p w:rsidR="00CA311C" w:rsidRDefault="000919B9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CA311C" w:rsidTr="00D93278">
        <w:tc>
          <w:tcPr>
            <w:tcW w:w="1960" w:type="dxa"/>
          </w:tcPr>
          <w:p w:rsidR="00130866" w:rsidRDefault="00130866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CA311C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хороводных игр</w:t>
            </w:r>
          </w:p>
        </w:tc>
        <w:tc>
          <w:tcPr>
            <w:tcW w:w="6086" w:type="dxa"/>
          </w:tcPr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Беседа «Народные игры», «Как играли в старину».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сказок, песенок, </w:t>
            </w:r>
            <w:proofErr w:type="spellStart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к народным играм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Игровое развлечение «Где потерялась игра?»</w:t>
            </w:r>
          </w:p>
          <w:p w:rsidR="00CA311C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«Узнай меня».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Подвижные игры: «Прятки», «Пастух и стадо»</w:t>
            </w:r>
          </w:p>
          <w:p w:rsid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Хороводна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я игра «Ой, бежит ручьём вода»,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«Плетень»</w:t>
            </w:r>
          </w:p>
        </w:tc>
        <w:tc>
          <w:tcPr>
            <w:tcW w:w="1525" w:type="dxa"/>
          </w:tcPr>
          <w:p w:rsidR="00CA311C" w:rsidRDefault="000919B9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A311C" w:rsidTr="00D93278">
        <w:tc>
          <w:tcPr>
            <w:tcW w:w="1960" w:type="dxa"/>
          </w:tcPr>
          <w:p w:rsidR="00130866" w:rsidRDefault="00130866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0919B9" w:rsidRPr="000919B9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спортивных игр</w:t>
            </w:r>
          </w:p>
          <w:p w:rsidR="00CA311C" w:rsidRDefault="000919B9" w:rsidP="00091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Спорт-игра</w:t>
            </w:r>
            <w:proofErr w:type="gramEnd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86" w:type="dxa"/>
          </w:tcPr>
          <w:p w:rsidR="000919B9" w:rsidRPr="000919B9" w:rsidRDefault="000919B9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седа с детьми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пользе утренней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гимнастики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, «Что такое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здоровье 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его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охранить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преумножить», «Чтобы быть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здоровыми»</w:t>
            </w:r>
          </w:p>
          <w:p w:rsidR="000919B9" w:rsidRPr="000919B9" w:rsidRDefault="000919B9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Загадывани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е загадок о спорте, разучивание </w:t>
            </w:r>
            <w:proofErr w:type="spellStart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речевок</w:t>
            </w:r>
            <w:proofErr w:type="spellEnd"/>
          </w:p>
          <w:p w:rsidR="000919B9" w:rsidRPr="000919B9" w:rsidRDefault="000919B9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Эстафеты: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«Прок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ати мячи», «Перенеси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предмет».</w:t>
            </w:r>
          </w:p>
          <w:p w:rsidR="000919B9" w:rsidRPr="000919B9" w:rsidRDefault="000919B9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 на  тему:  «Мой  любимый  вид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спорта»</w:t>
            </w:r>
          </w:p>
          <w:p w:rsidR="000919B9" w:rsidRPr="000919B9" w:rsidRDefault="000919B9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Сюжетно-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ролевая игра «Зарядка в детском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саду».</w:t>
            </w:r>
          </w:p>
          <w:p w:rsidR="00CA311C" w:rsidRDefault="000919B9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Подви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жные игры: «Зайцы и волк», «Кто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стрее»,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«Самолёты»,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«Охотники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зайцы»,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«Найди себе пару», «Перелёт птиц».</w:t>
            </w:r>
          </w:p>
        </w:tc>
        <w:tc>
          <w:tcPr>
            <w:tcW w:w="1525" w:type="dxa"/>
          </w:tcPr>
          <w:p w:rsidR="00CA311C" w:rsidRDefault="000919B9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919B9" w:rsidRPr="000919B9" w:rsidTr="00D93278">
        <w:tc>
          <w:tcPr>
            <w:tcW w:w="9571" w:type="dxa"/>
            <w:gridSpan w:val="3"/>
          </w:tcPr>
          <w:p w:rsidR="000919B9" w:rsidRPr="000919B9" w:rsidRDefault="004A4CF1" w:rsidP="00091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  <w:r w:rsidR="000919B9" w:rsidRPr="000919B9">
              <w:rPr>
                <w:rFonts w:ascii="Times New Roman" w:hAnsi="Times New Roman" w:cs="Times New Roman"/>
                <w:b/>
                <w:sz w:val="24"/>
                <w:szCs w:val="24"/>
              </w:rPr>
              <w:t>«Моя Родина»</w:t>
            </w:r>
          </w:p>
        </w:tc>
      </w:tr>
      <w:tr w:rsidR="00CA311C" w:rsidTr="00D93278">
        <w:tc>
          <w:tcPr>
            <w:tcW w:w="1960" w:type="dxa"/>
          </w:tcPr>
          <w:p w:rsidR="00CA311C" w:rsidRDefault="000919B9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6086" w:type="dxa"/>
          </w:tcPr>
          <w:p w:rsidR="000919B9" w:rsidRPr="000919B9" w:rsidRDefault="000919B9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Беседа «Улица, на которой я живу»</w:t>
            </w:r>
          </w:p>
          <w:p w:rsidR="000919B9" w:rsidRPr="000919B9" w:rsidRDefault="000919B9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Констру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ирование «Дома на нашей улице»,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«Мой дом», «Детская площадка»,</w:t>
            </w:r>
          </w:p>
          <w:p w:rsidR="000919B9" w:rsidRPr="000919B9" w:rsidRDefault="000919B9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«Один – много» (дома, улица, парк, сквер, машина и т. д.)</w:t>
            </w:r>
          </w:p>
          <w:p w:rsidR="000919B9" w:rsidRPr="000919B9" w:rsidRDefault="000919B9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«Что такое адрес?» Григорий Остер, «</w:t>
            </w:r>
            <w:proofErr w:type="spellStart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избушка»,</w:t>
            </w:r>
          </w:p>
          <w:p w:rsidR="000919B9" w:rsidRPr="000919B9" w:rsidRDefault="000919B9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 xml:space="preserve">«Волга и </w:t>
            </w:r>
            <w:proofErr w:type="spellStart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Вазуза</w:t>
            </w:r>
            <w:proofErr w:type="spellEnd"/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» (русская народная сказка в обработке С. Я. Маршака)</w:t>
            </w:r>
          </w:p>
          <w:p w:rsidR="000919B9" w:rsidRPr="000919B9" w:rsidRDefault="000919B9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«Мы строители»</w:t>
            </w:r>
          </w:p>
          <w:p w:rsidR="000919B9" w:rsidRPr="000919B9" w:rsidRDefault="000919B9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на плане»</w:t>
            </w:r>
          </w:p>
          <w:p w:rsidR="00CA311C" w:rsidRDefault="000919B9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игра «Серый волк» Подвижные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 «Горелки», «Сделай фигуру»</w:t>
            </w:r>
          </w:p>
        </w:tc>
        <w:tc>
          <w:tcPr>
            <w:tcW w:w="1525" w:type="dxa"/>
          </w:tcPr>
          <w:p w:rsidR="00CA311C" w:rsidRDefault="000919B9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9B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A311C" w:rsidTr="00D93278">
        <w:tc>
          <w:tcPr>
            <w:tcW w:w="1960" w:type="dxa"/>
          </w:tcPr>
          <w:p w:rsidR="00CA311C" w:rsidRDefault="00D93278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Москва –столица нашей Родины</w:t>
            </w:r>
          </w:p>
        </w:tc>
        <w:tc>
          <w:tcPr>
            <w:tcW w:w="6086" w:type="dxa"/>
          </w:tcPr>
          <w:p w:rsid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 «Столица нашей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Родины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 xml:space="preserve"> Москва»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Беседа с детьми «Маленький человек в большом городе»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«Передай – встань»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«Лето» Беседа с детьми «Московский зоопарк»</w:t>
            </w:r>
          </w:p>
          <w:p w:rsidR="00CA311C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Родине</w:t>
            </w:r>
          </w:p>
        </w:tc>
        <w:tc>
          <w:tcPr>
            <w:tcW w:w="1525" w:type="dxa"/>
          </w:tcPr>
          <w:p w:rsidR="00CA311C" w:rsidRDefault="00D93278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A311C" w:rsidTr="00D93278">
        <w:tc>
          <w:tcPr>
            <w:tcW w:w="1960" w:type="dxa"/>
          </w:tcPr>
          <w:p w:rsidR="00CA311C" w:rsidRDefault="00D93278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6086" w:type="dxa"/>
          </w:tcPr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на тему «Мой дом –моя страна»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Заучиван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ие стихотворения «Моя Родина З.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Александровой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Русские народные игры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Беседа с детьми на тему: «Наша Родина — Россия», «Многообразие чудес природы Родины»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Рисование: «Мы живем в России»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Чтение стихов о России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и иллюстраций на тему: «Достопримечательности России», «Красивые города России»</w:t>
            </w:r>
          </w:p>
          <w:p w:rsidR="00CA311C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«День России»</w:t>
            </w:r>
          </w:p>
        </w:tc>
        <w:tc>
          <w:tcPr>
            <w:tcW w:w="1525" w:type="dxa"/>
          </w:tcPr>
          <w:p w:rsidR="00CA311C" w:rsidRDefault="00D93278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CA311C" w:rsidTr="00D93278">
        <w:tc>
          <w:tcPr>
            <w:tcW w:w="1960" w:type="dxa"/>
          </w:tcPr>
          <w:p w:rsidR="00CA311C" w:rsidRDefault="00D93278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День Пушкинской поэзии</w:t>
            </w:r>
          </w:p>
        </w:tc>
        <w:tc>
          <w:tcPr>
            <w:tcW w:w="6086" w:type="dxa"/>
          </w:tcPr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ab/>
              <w:t>иллюстраций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ab/>
              <w:t>русских художников к произведениям Пушкина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Беседы: «А.С. Пушкин – сказочник»,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«Русские народные прибаутки в сказках А.С. Пушкина»;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произведений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С.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Пушкина; прослушивание аудио сказок Пушкина;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Аппликация: «Хрустальный домик белочки»,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«Лебедь»; «Аквариум с золотыми рыбками» - техника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«рванная мозаика»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«Кто, где живёт?»,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«Составь сказку» по набору сюжетных картинок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Хороводная игра «Мы на луг ходили, хоровод водили»</w:t>
            </w:r>
          </w:p>
          <w:p w:rsidR="00CA311C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Подвижные игры «Ручеёк»; «33 богатыря»</w:t>
            </w:r>
          </w:p>
        </w:tc>
        <w:tc>
          <w:tcPr>
            <w:tcW w:w="1525" w:type="dxa"/>
          </w:tcPr>
          <w:p w:rsidR="00CA311C" w:rsidRDefault="00D93278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93278" w:rsidRPr="00D93278" w:rsidTr="004A4CF1">
        <w:tc>
          <w:tcPr>
            <w:tcW w:w="9571" w:type="dxa"/>
            <w:gridSpan w:val="3"/>
          </w:tcPr>
          <w:p w:rsidR="00D93278" w:rsidRPr="00D93278" w:rsidRDefault="004A4CF1" w:rsidP="00D93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  <w:r w:rsidR="00D93278" w:rsidRPr="00D93278">
              <w:rPr>
                <w:rFonts w:ascii="Times New Roman" w:hAnsi="Times New Roman" w:cs="Times New Roman"/>
                <w:b/>
                <w:sz w:val="24"/>
                <w:szCs w:val="24"/>
              </w:rPr>
              <w:t>«Интеллектуал»</w:t>
            </w:r>
          </w:p>
        </w:tc>
      </w:tr>
      <w:tr w:rsidR="00CA311C" w:rsidTr="00D93278">
        <w:tc>
          <w:tcPr>
            <w:tcW w:w="1960" w:type="dxa"/>
          </w:tcPr>
          <w:p w:rsidR="00CA311C" w:rsidRDefault="00D93278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День друга</w:t>
            </w:r>
          </w:p>
        </w:tc>
        <w:tc>
          <w:tcPr>
            <w:tcW w:w="6086" w:type="dxa"/>
          </w:tcPr>
          <w:p w:rsidR="00D93278" w:rsidRPr="00D93278" w:rsidRDefault="00D93278" w:rsidP="00D93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«Дети играют»,</w:t>
            </w:r>
          </w:p>
          <w:p w:rsidR="00D93278" w:rsidRPr="00D93278" w:rsidRDefault="00D93278" w:rsidP="00D93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«Плохо быть одному».</w:t>
            </w:r>
          </w:p>
          <w:p w:rsidR="00D93278" w:rsidRPr="00D93278" w:rsidRDefault="00D93278" w:rsidP="00D93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Беседы «Старый друг лучше новых двух»,</w:t>
            </w:r>
          </w:p>
          <w:p w:rsidR="00D93278" w:rsidRPr="00D93278" w:rsidRDefault="00D93278" w:rsidP="00D93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«Для чего нужны друзья?</w:t>
            </w:r>
          </w:p>
          <w:p w:rsidR="00D93278" w:rsidRPr="00D93278" w:rsidRDefault="00D93278" w:rsidP="00D93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Рисование по замыслу «Подарок другу»</w:t>
            </w:r>
          </w:p>
          <w:p w:rsidR="00D93278" w:rsidRPr="00D93278" w:rsidRDefault="00D93278" w:rsidP="00D93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тение художественной литературы </w:t>
            </w:r>
            <w:proofErr w:type="spellStart"/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Г.Цыферов</w:t>
            </w:r>
            <w:proofErr w:type="spellEnd"/>
            <w:r w:rsidRPr="00D93278">
              <w:rPr>
                <w:rFonts w:ascii="Times New Roman" w:hAnsi="Times New Roman" w:cs="Times New Roman"/>
                <w:sz w:val="24"/>
                <w:szCs w:val="24"/>
              </w:rPr>
              <w:t xml:space="preserve"> «Про друзей»,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братья Гримм «Бременские музыканты»,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Д.Самойлов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слонёнка день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рождения»,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М. Садовс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«Друг или враг?», В. Осеева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«Три товарища», пословицы и поговорки о дружбе</w:t>
            </w:r>
          </w:p>
          <w:p w:rsidR="00D93278" w:rsidRPr="00D93278" w:rsidRDefault="00D93278" w:rsidP="00D93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«Разложи по цвету»,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«Найди пару»</w:t>
            </w:r>
          </w:p>
          <w:p w:rsidR="00D93278" w:rsidRPr="00D93278" w:rsidRDefault="00D93278" w:rsidP="00D93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Подвижные игры: «Поезд»,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«Солнышко и дождик»,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«По ровненькой дорожке»</w:t>
            </w:r>
          </w:p>
          <w:p w:rsidR="00CA311C" w:rsidRDefault="00D93278" w:rsidP="00D93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Конкурс (внутригрупповой) «Неразлучные друзья есть на белом свете»</w:t>
            </w:r>
          </w:p>
        </w:tc>
        <w:tc>
          <w:tcPr>
            <w:tcW w:w="1525" w:type="dxa"/>
          </w:tcPr>
          <w:p w:rsidR="00CA311C" w:rsidRDefault="00D93278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A311C" w:rsidTr="00D93278">
        <w:tc>
          <w:tcPr>
            <w:tcW w:w="1960" w:type="dxa"/>
          </w:tcPr>
          <w:p w:rsidR="00CA311C" w:rsidRDefault="00D93278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День читающего человека</w:t>
            </w:r>
          </w:p>
        </w:tc>
        <w:tc>
          <w:tcPr>
            <w:tcW w:w="6086" w:type="dxa"/>
          </w:tcPr>
          <w:p w:rsidR="00D93278" w:rsidRPr="00D93278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278" w:rsidRPr="00D93278">
              <w:rPr>
                <w:rFonts w:ascii="Times New Roman" w:hAnsi="Times New Roman" w:cs="Times New Roman"/>
                <w:sz w:val="24"/>
                <w:szCs w:val="24"/>
              </w:rPr>
              <w:t>Тематическа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я выставка «Любимые книги нашей </w:t>
            </w:r>
            <w:r w:rsidR="00D93278" w:rsidRPr="00D93278">
              <w:rPr>
                <w:rFonts w:ascii="Times New Roman" w:hAnsi="Times New Roman" w:cs="Times New Roman"/>
                <w:sz w:val="24"/>
                <w:szCs w:val="24"/>
              </w:rPr>
              <w:t>семьи»</w:t>
            </w:r>
          </w:p>
          <w:p w:rsidR="00D93278" w:rsidRPr="00D93278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278" w:rsidRPr="00D93278">
              <w:rPr>
                <w:rFonts w:ascii="Times New Roman" w:hAnsi="Times New Roman" w:cs="Times New Roman"/>
                <w:sz w:val="24"/>
                <w:szCs w:val="24"/>
              </w:rPr>
              <w:t>Беседа «Как сделали книгу», о бережном отношении к книгам.</w:t>
            </w:r>
          </w:p>
          <w:p w:rsidR="00D93278" w:rsidRPr="00D93278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278" w:rsidRPr="00D9327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«Угадай сказку», «Угадай, кто меня нарисовал», «Узнай героя», «Что любит книга»</w:t>
            </w:r>
          </w:p>
          <w:p w:rsidR="00D93278" w:rsidRPr="00D93278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278" w:rsidRPr="00D93278">
              <w:rPr>
                <w:rFonts w:ascii="Times New Roman" w:hAnsi="Times New Roman" w:cs="Times New Roman"/>
                <w:sz w:val="24"/>
                <w:szCs w:val="24"/>
              </w:rPr>
              <w:t>Лепка «Герои любимых сказок».</w:t>
            </w:r>
          </w:p>
          <w:p w:rsidR="00D93278" w:rsidRPr="00D93278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278" w:rsidRPr="00D93278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«Художники- иллюстраторы», «Библиотека».</w:t>
            </w:r>
          </w:p>
          <w:p w:rsidR="00D93278" w:rsidRPr="00D93278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278" w:rsidRPr="00D93278">
              <w:rPr>
                <w:rFonts w:ascii="Times New Roman" w:hAnsi="Times New Roman" w:cs="Times New Roman"/>
                <w:sz w:val="24"/>
                <w:szCs w:val="24"/>
              </w:rPr>
              <w:t>Подвижные игры: «Лиса и куры», «Водяной»,</w:t>
            </w:r>
          </w:p>
          <w:p w:rsidR="00D93278" w:rsidRPr="00D93278" w:rsidRDefault="00D93278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278">
              <w:rPr>
                <w:rFonts w:ascii="Times New Roman" w:hAnsi="Times New Roman" w:cs="Times New Roman"/>
                <w:sz w:val="24"/>
                <w:szCs w:val="24"/>
              </w:rPr>
              <w:t>«Журавлики».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  <w:r w:rsidR="00D93278" w:rsidRPr="00D93278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="00D93278" w:rsidRPr="00D93278">
              <w:rPr>
                <w:rFonts w:ascii="Times New Roman" w:hAnsi="Times New Roman" w:cs="Times New Roman"/>
                <w:sz w:val="24"/>
                <w:szCs w:val="24"/>
              </w:rPr>
              <w:tab/>
              <w:t>кукольного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«Теремок».</w:t>
            </w:r>
          </w:p>
          <w:p w:rsidR="00CA311C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Акция «Подари книгу детскому саду»</w:t>
            </w:r>
          </w:p>
        </w:tc>
        <w:tc>
          <w:tcPr>
            <w:tcW w:w="1525" w:type="dxa"/>
          </w:tcPr>
          <w:p w:rsidR="00CA311C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CA311C" w:rsidTr="00D93278">
        <w:tc>
          <w:tcPr>
            <w:tcW w:w="1960" w:type="dxa"/>
          </w:tcPr>
          <w:p w:rsidR="00CA311C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День царицы Математики</w:t>
            </w:r>
          </w:p>
        </w:tc>
        <w:tc>
          <w:tcPr>
            <w:tcW w:w="6086" w:type="dxa"/>
          </w:tcPr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Выставка-конкурс «Ожившие цифры» (рисунки, поделки из разного материала)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«Три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 xml:space="preserve">котёнка» В. </w:t>
            </w:r>
            <w:proofErr w:type="spellStart"/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1308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Э.Успенский</w:t>
            </w:r>
            <w:proofErr w:type="spellEnd"/>
            <w:r w:rsidRPr="00130866">
              <w:rPr>
                <w:rFonts w:ascii="Times New Roman" w:hAnsi="Times New Roman" w:cs="Times New Roman"/>
                <w:sz w:val="24"/>
                <w:szCs w:val="24"/>
              </w:rPr>
              <w:t xml:space="preserve"> «Чебурашка идёт в школу».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Выкладывание геометрических фигур из счётных палочек, выкладывание фигурок из наборов геометрических фигур.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родителей: «Игры по математике», «Весёлая математика дома», «Развитие математических способностей у дошкольников»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«Дни недели»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мультфильмов: «Остров ошибок»,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«В стране невыученных уроков»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«Чудесный мешочек»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Подвижные игры: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«Математическая дорожка»,</w:t>
            </w:r>
          </w:p>
          <w:p w:rsidR="00CA311C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«Перемени предмет»</w:t>
            </w:r>
          </w:p>
        </w:tc>
        <w:tc>
          <w:tcPr>
            <w:tcW w:w="1525" w:type="dxa"/>
          </w:tcPr>
          <w:p w:rsidR="00CA311C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A311C" w:rsidTr="00D93278">
        <w:tc>
          <w:tcPr>
            <w:tcW w:w="1960" w:type="dxa"/>
          </w:tcPr>
          <w:p w:rsidR="00CA311C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День искусства</w:t>
            </w:r>
          </w:p>
        </w:tc>
        <w:tc>
          <w:tcPr>
            <w:tcW w:w="6086" w:type="dxa"/>
          </w:tcPr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Беседа «Что такое искусство»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 «Театр», «Музей».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Дидактиче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ская игра «Кто же я?», «Веселая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пантомима», «Узнай по мелодии»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 xml:space="preserve">Чтение А. </w:t>
            </w:r>
            <w:proofErr w:type="spellStart"/>
            <w:r w:rsidR="00F16F11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«В театре», Г-Х. Андерсен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«Снежная королева»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Подвижн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ые игры: «Догони меня», «Гуси»,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«Пастух и стадо».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«Мы - артисты», «В музее», «Художники»</w:t>
            </w:r>
          </w:p>
          <w:p w:rsidR="00CA311C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Разучивание песни Певзнера «Оранжевая песенка»</w:t>
            </w:r>
          </w:p>
        </w:tc>
        <w:tc>
          <w:tcPr>
            <w:tcW w:w="1525" w:type="dxa"/>
          </w:tcPr>
          <w:p w:rsidR="00CA311C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A311C" w:rsidTr="00D93278">
        <w:tc>
          <w:tcPr>
            <w:tcW w:w="1960" w:type="dxa"/>
          </w:tcPr>
          <w:p w:rsidR="00CA311C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День мультфильмов</w:t>
            </w:r>
          </w:p>
        </w:tc>
        <w:tc>
          <w:tcPr>
            <w:tcW w:w="6086" w:type="dxa"/>
          </w:tcPr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Беседы «Любимый мультик», «Мы с мамой смотрим мультик»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 обсуждение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картинок: пр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едметные: «Герой мультфильма», сюжетные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«Иллюстрации знакомых мультфильмов»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«По следам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знакомых мультфильмов»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«Вкладыши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ab/>
              <w:t>из мультиков», «Большой-маленький»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Подвижные игры: «Мишка и зайки», «Курочка- хохлатка»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Речевая игра «Кто рассказывает?»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Рисование цветными карандашами «Вот ёжик, ни головы, ни ножек»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Конструирование «Теремок»</w:t>
            </w:r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сказка В. </w:t>
            </w:r>
            <w:proofErr w:type="spellStart"/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130866">
              <w:rPr>
                <w:rFonts w:ascii="Times New Roman" w:hAnsi="Times New Roman" w:cs="Times New Roman"/>
                <w:sz w:val="24"/>
                <w:szCs w:val="24"/>
              </w:rPr>
              <w:t xml:space="preserve"> «Кто сказал «Мяу?», Сказка «Козлятки и волк» обр. Ушинского,</w:t>
            </w:r>
          </w:p>
          <w:p w:rsidR="00CA311C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Наблюдение за героями мультфильмов в процессе просм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>отра (Чебурашка,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Крокодил Гена,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Курочка Ряба, Колобок и др.)</w:t>
            </w:r>
          </w:p>
        </w:tc>
        <w:tc>
          <w:tcPr>
            <w:tcW w:w="1525" w:type="dxa"/>
          </w:tcPr>
          <w:p w:rsidR="00CA311C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0866" w:rsidRPr="00130866" w:rsidTr="004A4CF1">
        <w:trPr>
          <w:trHeight w:val="187"/>
        </w:trPr>
        <w:tc>
          <w:tcPr>
            <w:tcW w:w="9571" w:type="dxa"/>
            <w:gridSpan w:val="3"/>
          </w:tcPr>
          <w:p w:rsidR="00130866" w:rsidRPr="00130866" w:rsidRDefault="004A4CF1" w:rsidP="00130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  <w:r w:rsidR="00130866" w:rsidRPr="00130866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хорошего настроения»</w:t>
            </w:r>
          </w:p>
        </w:tc>
      </w:tr>
      <w:tr w:rsidR="00130866" w:rsidTr="00130866">
        <w:trPr>
          <w:trHeight w:val="163"/>
        </w:trPr>
        <w:tc>
          <w:tcPr>
            <w:tcW w:w="1960" w:type="dxa"/>
          </w:tcPr>
          <w:p w:rsidR="00130866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День юмора и смеха</w:t>
            </w:r>
          </w:p>
        </w:tc>
        <w:tc>
          <w:tcPr>
            <w:tcW w:w="6086" w:type="dxa"/>
          </w:tcPr>
          <w:p w:rsidR="00130866" w:rsidRPr="00130866" w:rsidRDefault="004A4CF1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Беседа с детьми «Что может тебя развеселить?».</w:t>
            </w:r>
          </w:p>
          <w:p w:rsidR="00130866" w:rsidRPr="00130866" w:rsidRDefault="004A4CF1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«Точка, точка, запятая, вышла рожица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кривая» (рисуем смешные рожицы), «Нарисуй клоуну улыбку»</w:t>
            </w:r>
          </w:p>
          <w:p w:rsidR="00130866" w:rsidRPr="00130866" w:rsidRDefault="004A4CF1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Конкурс на самый веселый и задорный смех.</w:t>
            </w:r>
          </w:p>
          <w:p w:rsidR="00130866" w:rsidRPr="00130866" w:rsidRDefault="004A4CF1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ab/>
              <w:t>художественной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литературы стихотворение К. Чуковского «Путаница», Г. </w:t>
            </w:r>
            <w:proofErr w:type="spellStart"/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Остера</w:t>
            </w:r>
            <w:proofErr w:type="spellEnd"/>
          </w:p>
          <w:p w:rsidR="00130866" w:rsidRPr="00130866" w:rsidRDefault="00130866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 xml:space="preserve">«Вредные </w:t>
            </w:r>
            <w:proofErr w:type="spellStart"/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  <w:proofErr w:type="gramStart"/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»,Г</w:t>
            </w:r>
            <w:proofErr w:type="spellEnd"/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30866">
              <w:rPr>
                <w:rFonts w:ascii="Times New Roman" w:hAnsi="Times New Roman" w:cs="Times New Roman"/>
                <w:sz w:val="24"/>
                <w:szCs w:val="24"/>
              </w:rPr>
              <w:t xml:space="preserve"> Сапгира «Грустный клоун».</w:t>
            </w:r>
          </w:p>
          <w:p w:rsidR="00130866" w:rsidRPr="00130866" w:rsidRDefault="004A4CF1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Игры-забавы с воздушными шариками «Назови имя», «Не зевай и быстрей передавай»,</w:t>
            </w:r>
          </w:p>
          <w:p w:rsidR="00130866" w:rsidRPr="00130866" w:rsidRDefault="004A4CF1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47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«Фокусы с водой» (средства: банка с водой, стаканчики с водой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 xml:space="preserve"> гуашь, сахар, кофе, ложечки).</w:t>
            </w:r>
          </w:p>
          <w:p w:rsidR="00130866" w:rsidRPr="00130866" w:rsidRDefault="004A4CF1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Малоподвижная игра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«Сделай как я», «Замри»</w:t>
            </w:r>
          </w:p>
          <w:p w:rsidR="00130866" w:rsidRDefault="004A4CF1" w:rsidP="0044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Подвижные игры: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«Гуси – лебеди», «Смелые ребята».</w:t>
            </w:r>
          </w:p>
        </w:tc>
        <w:tc>
          <w:tcPr>
            <w:tcW w:w="1525" w:type="dxa"/>
          </w:tcPr>
          <w:p w:rsidR="00130866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130866" w:rsidTr="00130866">
        <w:trPr>
          <w:trHeight w:val="150"/>
        </w:trPr>
        <w:tc>
          <w:tcPr>
            <w:tcW w:w="1960" w:type="dxa"/>
          </w:tcPr>
          <w:p w:rsidR="00130866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День хороших манер</w:t>
            </w:r>
          </w:p>
        </w:tc>
        <w:tc>
          <w:tcPr>
            <w:tcW w:w="6086" w:type="dxa"/>
          </w:tcPr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Беседы «Вежливый собеседник» и «Вежливый слушатель»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иллюстраций: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«Здоровый малыш», «О правилах этикета».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Знакомство с феей Вежливости; приглашение Добрых Волшебников.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художественной </w:t>
            </w:r>
            <w:proofErr w:type="gramStart"/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литературы:«</w:t>
            </w:r>
            <w:proofErr w:type="spellStart"/>
            <w:proofErr w:type="gramEnd"/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» К. Чуковский «</w:t>
            </w:r>
            <w:proofErr w:type="spellStart"/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 xml:space="preserve"> горе», «Телефон» К. Чуковский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игры:«</w:t>
            </w:r>
            <w:proofErr w:type="gramEnd"/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себя вести», «Кто знает больше вежливых слов»,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Конкурсы: «Сервировка стола» (между дежурными), «Накроем стол к празднику», «Культура поведения за столом»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«Семья», «В гостях»,</w:t>
            </w:r>
          </w:p>
          <w:p w:rsidR="00130866" w:rsidRPr="00130866" w:rsidRDefault="00130866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«Магазин», «Салон красоты».</w:t>
            </w:r>
          </w:p>
          <w:p w:rsid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Подвижны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е    игры:    «Хитрая    лиса»,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«Перебежки».</w:t>
            </w:r>
          </w:p>
        </w:tc>
        <w:tc>
          <w:tcPr>
            <w:tcW w:w="1525" w:type="dxa"/>
          </w:tcPr>
          <w:p w:rsidR="00130866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0866" w:rsidTr="00130866">
        <w:trPr>
          <w:trHeight w:val="149"/>
        </w:trPr>
        <w:tc>
          <w:tcPr>
            <w:tcW w:w="1960" w:type="dxa"/>
          </w:tcPr>
          <w:p w:rsidR="00130866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День именинника</w:t>
            </w:r>
          </w:p>
        </w:tc>
        <w:tc>
          <w:tcPr>
            <w:tcW w:w="6086" w:type="dxa"/>
          </w:tcPr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Оформление стенда в группах «Поздравляем»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Поздравление именинников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именинникам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Конкурсы для именинников: «Мешок с загадками», «Нарисуй горох», «Кто быстрее?»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Веселая дискотека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Подвижные игры: «Каравай», «Солнышко и дождик»</w:t>
            </w:r>
          </w:p>
          <w:p w:rsid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Шоу мыльных пузырей.</w:t>
            </w:r>
          </w:p>
        </w:tc>
        <w:tc>
          <w:tcPr>
            <w:tcW w:w="1525" w:type="dxa"/>
          </w:tcPr>
          <w:p w:rsidR="00130866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0866" w:rsidTr="00130866">
        <w:trPr>
          <w:trHeight w:val="150"/>
        </w:trPr>
        <w:tc>
          <w:tcPr>
            <w:tcW w:w="1960" w:type="dxa"/>
          </w:tcPr>
          <w:p w:rsidR="00130866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День солнца</w:t>
            </w:r>
          </w:p>
        </w:tc>
        <w:tc>
          <w:tcPr>
            <w:tcW w:w="6086" w:type="dxa"/>
          </w:tcPr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Рассказ - беседа о лете, солнце «Светит солнышко в окошко» с просмотром мультфильма</w:t>
            </w:r>
          </w:p>
          <w:p w:rsidR="00130866" w:rsidRPr="00130866" w:rsidRDefault="00130866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«Поезд из Ромашкова».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Полезные советы «Солнышко лучистое» о пользе и вреде солнечных лучей для здоровья. Учить правилам безопасного поведения на солнце, в жаркую погоду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Коллективное рисование «Наше солнышко» (нетрадиционная техника рисование ладошками»).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«Собери солнышко», « На</w:t>
            </w:r>
            <w:r w:rsidR="00130866"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что похоже?» (по форме, цвету, ощущениям)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Опытная деятельность «Солнечные зайчики»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Игра с песком «Солнышко лучистое» (лепить солнышко из песка)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Подвижные игры: « Солнышко и дождик»,</w:t>
            </w:r>
          </w:p>
          <w:p w:rsidR="00130866" w:rsidRDefault="00130866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«Солнечный зайч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>ик», «Найди свой цвет», «День –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ночь».</w:t>
            </w:r>
          </w:p>
        </w:tc>
        <w:tc>
          <w:tcPr>
            <w:tcW w:w="1525" w:type="dxa"/>
          </w:tcPr>
          <w:p w:rsidR="00130866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130866" w:rsidTr="00130866">
        <w:trPr>
          <w:trHeight w:val="187"/>
        </w:trPr>
        <w:tc>
          <w:tcPr>
            <w:tcW w:w="1960" w:type="dxa"/>
          </w:tcPr>
          <w:p w:rsidR="00130866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День радуги</w:t>
            </w:r>
          </w:p>
        </w:tc>
        <w:tc>
          <w:tcPr>
            <w:tcW w:w="6086" w:type="dxa"/>
          </w:tcPr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Беседа «Что такое радуга»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картинок, фотографий, на которых изображена радуга.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стихотворение «Цвета радуги» А. </w:t>
            </w:r>
            <w:proofErr w:type="spellStart"/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Венгера</w:t>
            </w:r>
            <w:proofErr w:type="spellEnd"/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 xml:space="preserve">, В. </w:t>
            </w:r>
            <w:proofErr w:type="spellStart"/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Шипуновой</w:t>
            </w:r>
            <w:proofErr w:type="spellEnd"/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 xml:space="preserve"> «Радужный мир»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 xml:space="preserve">игры: «Соберем цветик – </w:t>
            </w:r>
            <w:proofErr w:type="spellStart"/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», «Соберем радугу»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«Кто самый внимательный?»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вижные игры: «Радуга, появись»,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«Классики», «Скакалки», «Мышеловка»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Аппликация - «Над рекой радуга»</w:t>
            </w:r>
          </w:p>
          <w:p w:rsidR="00130866" w:rsidRPr="00130866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866" w:rsidRPr="00130866">
              <w:rPr>
                <w:rFonts w:ascii="Times New Roman" w:hAnsi="Times New Roman" w:cs="Times New Roman"/>
                <w:sz w:val="24"/>
                <w:szCs w:val="24"/>
              </w:rPr>
              <w:t>Эксперименты с водой:</w:t>
            </w:r>
          </w:p>
          <w:p w:rsidR="00130866" w:rsidRPr="00130866" w:rsidRDefault="00130866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(1.</w:t>
            </w:r>
            <w:r w:rsidR="004A4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опустить зеркало в воду и направить на солнышко, ловить солнечного зайчика и через призму воды</w:t>
            </w:r>
          </w:p>
          <w:p w:rsidR="00130866" w:rsidRPr="00130866" w:rsidRDefault="00130866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появится радуга; 2. в банку с водой аккуратно налить масло, оно остается на поверхности воды, а затем</w:t>
            </w:r>
          </w:p>
          <w:p w:rsidR="00130866" w:rsidRDefault="00130866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добавляем краски по очереди - получается радуга)</w:t>
            </w:r>
          </w:p>
        </w:tc>
        <w:tc>
          <w:tcPr>
            <w:tcW w:w="1525" w:type="dxa"/>
          </w:tcPr>
          <w:p w:rsidR="00130866" w:rsidRDefault="00130866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6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A4CF1" w:rsidRPr="004A4CF1" w:rsidTr="004A4CF1">
        <w:trPr>
          <w:trHeight w:val="200"/>
        </w:trPr>
        <w:tc>
          <w:tcPr>
            <w:tcW w:w="9571" w:type="dxa"/>
            <w:gridSpan w:val="3"/>
          </w:tcPr>
          <w:p w:rsidR="004A4CF1" w:rsidRPr="004A4CF1" w:rsidRDefault="004A4CF1" w:rsidP="004A4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Июль </w:t>
            </w:r>
            <w:r w:rsidRPr="004A4CF1">
              <w:rPr>
                <w:rFonts w:ascii="Times New Roman" w:hAnsi="Times New Roman" w:cs="Times New Roman"/>
                <w:b/>
                <w:sz w:val="24"/>
                <w:szCs w:val="24"/>
              </w:rPr>
              <w:t>«Азбука безопасности»</w:t>
            </w:r>
          </w:p>
        </w:tc>
      </w:tr>
      <w:tr w:rsidR="00130866" w:rsidTr="00130866">
        <w:trPr>
          <w:trHeight w:val="163"/>
        </w:trPr>
        <w:tc>
          <w:tcPr>
            <w:tcW w:w="1960" w:type="dxa"/>
          </w:tcPr>
          <w:p w:rsidR="00130866" w:rsidRDefault="004A4CF1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День ГИБДД</w:t>
            </w:r>
          </w:p>
        </w:tc>
        <w:tc>
          <w:tcPr>
            <w:tcW w:w="6086" w:type="dxa"/>
          </w:tcPr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Беседы: «Какие человеку  нужны  машины»,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«Зачем нужны дорожные знаки», «Безопасное поведение на улице»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</w:t>
            </w:r>
            <w:proofErr w:type="spellStart"/>
            <w:proofErr w:type="gramStart"/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литературы:М</w:t>
            </w:r>
            <w:proofErr w:type="spellEnd"/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 xml:space="preserve"> Ильин, Е. Сигал «Маши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ны на нашей улице»; С. Михалков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 xml:space="preserve">«Моя улица»; В. </w:t>
            </w:r>
            <w:proofErr w:type="spellStart"/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Семери</w:t>
            </w:r>
            <w:proofErr w:type="spellEnd"/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 xml:space="preserve"> «Запрещается – разрешается»; Б. Житков «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Что я видел»; С. Михалков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«Дядя Степа - милиционер»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«Подбери колесо для машины»; «На чем я путешествую»; «Говорящие знаки»; «Кому что нужно»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«Гараж»; «В автобусе»;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Подвижные игры «Светофор»; «Цветные автомобили»</w:t>
            </w:r>
          </w:p>
          <w:p w:rsidR="00130866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Рисование: «Запрещающие знаки на дороге»</w:t>
            </w:r>
          </w:p>
        </w:tc>
        <w:tc>
          <w:tcPr>
            <w:tcW w:w="1525" w:type="dxa"/>
          </w:tcPr>
          <w:p w:rsidR="00130866" w:rsidRDefault="004A4CF1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0866" w:rsidTr="00130866">
        <w:trPr>
          <w:trHeight w:val="162"/>
        </w:trPr>
        <w:tc>
          <w:tcPr>
            <w:tcW w:w="1960" w:type="dxa"/>
          </w:tcPr>
          <w:p w:rsidR="00130866" w:rsidRDefault="004A4CF1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День светофора</w:t>
            </w:r>
          </w:p>
        </w:tc>
        <w:tc>
          <w:tcPr>
            <w:tcW w:w="6086" w:type="dxa"/>
          </w:tcPr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Беседа «Генерал дорожных знаков»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ab/>
              <w:t>книжном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уголке: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книг по ПДД.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Игра-моделирование «Три сигнала светофора»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Чтение сказки </w:t>
            </w:r>
            <w:proofErr w:type="spellStart"/>
            <w:r w:rsidR="002C595B">
              <w:rPr>
                <w:rFonts w:ascii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«Дядя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Степа семафор»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ab/>
              <w:t>стихотворения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Р.Фархади</w:t>
            </w:r>
            <w:proofErr w:type="spellEnd"/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ab/>
              <w:t>«У любого перекрестка нас встречает светофор».</w:t>
            </w:r>
          </w:p>
          <w:p w:rsidR="002C595B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светофора</w:t>
            </w:r>
          </w:p>
          <w:p w:rsidR="004A4CF1" w:rsidRPr="004A4CF1" w:rsidRDefault="002C595B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«Светофор»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Игра в песочнице «Построим улицу»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Подвижные игры: «Стоп, машина!», «Цветные автомобили»</w:t>
            </w:r>
          </w:p>
          <w:p w:rsidR="00130866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Сюжетно-ролевая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ab/>
              <w:t>игра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ab/>
              <w:t>«Пешеходы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ab/>
              <w:t>и водители»</w:t>
            </w:r>
          </w:p>
        </w:tc>
        <w:tc>
          <w:tcPr>
            <w:tcW w:w="1525" w:type="dxa"/>
          </w:tcPr>
          <w:p w:rsidR="00130866" w:rsidRDefault="004A4CF1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0866" w:rsidTr="00130866">
        <w:trPr>
          <w:trHeight w:val="112"/>
        </w:trPr>
        <w:tc>
          <w:tcPr>
            <w:tcW w:w="1960" w:type="dxa"/>
          </w:tcPr>
          <w:p w:rsidR="00130866" w:rsidRDefault="004A4CF1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День дорожной грамотности</w:t>
            </w:r>
          </w:p>
        </w:tc>
        <w:tc>
          <w:tcPr>
            <w:tcW w:w="6086" w:type="dxa"/>
          </w:tcPr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Беседа о правилах поведения в общественном транспорте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художественная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деятельность: создание иллюстраций для оформления книжки-малышки о ПДД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«Автобус»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 </w:t>
            </w:r>
            <w:proofErr w:type="spellStart"/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В.Тимофеев</w:t>
            </w:r>
            <w:proofErr w:type="spellEnd"/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 xml:space="preserve"> «Для пешеходов»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«Подбери колесо для машины»; «На чем я путешествую»; «Говорящие знаки»; «Кому что нужно»</w:t>
            </w:r>
          </w:p>
          <w:p w:rsidR="00130866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Подвижные игры: «Светофор»; «Цветные автомобили»</w:t>
            </w:r>
          </w:p>
        </w:tc>
        <w:tc>
          <w:tcPr>
            <w:tcW w:w="1525" w:type="dxa"/>
          </w:tcPr>
          <w:p w:rsidR="00130866" w:rsidRDefault="004A4CF1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130866" w:rsidTr="00D93278">
        <w:trPr>
          <w:trHeight w:val="188"/>
        </w:trPr>
        <w:tc>
          <w:tcPr>
            <w:tcW w:w="1960" w:type="dxa"/>
          </w:tcPr>
          <w:p w:rsidR="00130866" w:rsidRDefault="004A4CF1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День дорожных знаков</w:t>
            </w:r>
          </w:p>
        </w:tc>
        <w:tc>
          <w:tcPr>
            <w:tcW w:w="6086" w:type="dxa"/>
          </w:tcPr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Беседа о дорожных знаках.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по ПДД.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Рассматривание знаков «Пешеходный переход», «Дети», «Остановка общественного транспорта».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Чтение худ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ожественной литературы </w:t>
            </w:r>
            <w:proofErr w:type="spellStart"/>
            <w:r w:rsidR="002C595B">
              <w:rPr>
                <w:rFonts w:ascii="Times New Roman" w:hAnsi="Times New Roman" w:cs="Times New Roman"/>
                <w:sz w:val="24"/>
                <w:szCs w:val="24"/>
              </w:rPr>
              <w:t>С.Волков</w:t>
            </w:r>
            <w:proofErr w:type="spellEnd"/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«Про правила дорожного движения»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Лото «Дорожные знаки»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Худож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ественное творчество: рисование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«Придумай дорожный знак».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Конкурс «Лучший изготовитель дорожных знаков»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Игра в песочнице «Построим улицу».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«На улицах города»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«Правильно веди себя на улице»</w:t>
            </w:r>
          </w:p>
          <w:p w:rsidR="00130866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Подвижная игра: «Воробышки и автомобиль»</w:t>
            </w:r>
          </w:p>
        </w:tc>
        <w:tc>
          <w:tcPr>
            <w:tcW w:w="1525" w:type="dxa"/>
          </w:tcPr>
          <w:p w:rsidR="00130866" w:rsidRDefault="004A4CF1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A311C" w:rsidTr="004A4CF1">
        <w:trPr>
          <w:trHeight w:val="175"/>
        </w:trPr>
        <w:tc>
          <w:tcPr>
            <w:tcW w:w="1960" w:type="dxa"/>
          </w:tcPr>
          <w:p w:rsidR="00CA311C" w:rsidRDefault="004A4CF1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</w:t>
            </w:r>
          </w:p>
        </w:tc>
        <w:tc>
          <w:tcPr>
            <w:tcW w:w="6086" w:type="dxa"/>
          </w:tcPr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«День семьи, любви и верности»</w:t>
            </w:r>
          </w:p>
          <w:p w:rsidR="004A4CF1" w:rsidRP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CF1" w:rsidRPr="004A4CF1">
              <w:rPr>
                <w:rFonts w:ascii="Times New Roman" w:hAnsi="Times New Roman" w:cs="Times New Roman"/>
                <w:sz w:val="24"/>
                <w:szCs w:val="24"/>
              </w:rPr>
              <w:t>Беседы на тему: «Моя семья», «Что я знаю о маме и папе», «Моя дружная семья», «Кем работают мои родители», «Дружная семья всем нужна»</w:t>
            </w:r>
          </w:p>
          <w:p w:rsidR="004A4CF1" w:rsidRPr="004A4CF1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«Моя семья»</w:t>
            </w:r>
          </w:p>
          <w:p w:rsidR="004A4CF1" w:rsidRPr="004A4CF1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«Позовем маму, папу», Угадай, кто я тебе», «Мама – дочка», «Кому, что нужно для работы»</w:t>
            </w:r>
          </w:p>
          <w:p w:rsidR="004A4CF1" w:rsidRPr="004A4CF1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ие худ. </w:t>
            </w:r>
            <w:proofErr w:type="spellStart"/>
            <w:proofErr w:type="gramStart"/>
            <w:r w:rsidR="002C595B">
              <w:rPr>
                <w:rFonts w:ascii="Times New Roman" w:hAnsi="Times New Roman" w:cs="Times New Roman"/>
                <w:sz w:val="24"/>
                <w:szCs w:val="24"/>
              </w:rPr>
              <w:t>литературы:Е</w:t>
            </w:r>
            <w:proofErr w:type="spellEnd"/>
            <w:r w:rsidR="002C59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Благинина </w:t>
            </w: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«Посидим в тиши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не», «Вот какая мама», р. н. с. </w:t>
            </w: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«Сестрица Алёнуш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ка и братец Иванушка», В. </w:t>
            </w:r>
            <w:proofErr w:type="spellStart"/>
            <w:r w:rsidR="002C595B">
              <w:rPr>
                <w:rFonts w:ascii="Times New Roman" w:hAnsi="Times New Roman" w:cs="Times New Roman"/>
                <w:sz w:val="24"/>
                <w:szCs w:val="24"/>
              </w:rPr>
              <w:t>Осива</w:t>
            </w:r>
            <w:proofErr w:type="spellEnd"/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 xml:space="preserve">«Сыновья», «Косточка», Е. </w:t>
            </w:r>
            <w:proofErr w:type="spellStart"/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Тарановой</w:t>
            </w:r>
            <w:proofErr w:type="spellEnd"/>
            <w:r w:rsidRPr="004A4CF1">
              <w:rPr>
                <w:rFonts w:ascii="Times New Roman" w:hAnsi="Times New Roman" w:cs="Times New Roman"/>
                <w:sz w:val="24"/>
                <w:szCs w:val="24"/>
              </w:rPr>
              <w:t xml:space="preserve"> «Семья – это папа и мама, 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и дед», Э. Успенский «Бабушкины </w:t>
            </w: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руки», Ю. Яковлев «Мама».</w:t>
            </w:r>
          </w:p>
          <w:p w:rsidR="004A4CF1" w:rsidRDefault="004A4CF1" w:rsidP="002C595B"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Пальчиковые игры «Моя семья», «Мама»</w:t>
            </w:r>
            <w:r>
              <w:t xml:space="preserve"> </w:t>
            </w:r>
          </w:p>
          <w:p w:rsidR="004A4CF1" w:rsidRPr="004A4CF1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Сюжетн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о-ролевые игры: «Дочки-матери», </w:t>
            </w: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«Дом», «Семья», «Мамины помощницы»</w:t>
            </w:r>
          </w:p>
          <w:p w:rsidR="004A4CF1" w:rsidRPr="004A4CF1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«Моя семья»</w:t>
            </w:r>
          </w:p>
          <w:p w:rsidR="004A4CF1" w:rsidRPr="004A4CF1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Подвижные игры: «Лиса и куры», «Водяной»,</w:t>
            </w:r>
          </w:p>
          <w:p w:rsidR="004A4CF1" w:rsidRDefault="004A4CF1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«Журавлики»</w:t>
            </w:r>
          </w:p>
        </w:tc>
        <w:tc>
          <w:tcPr>
            <w:tcW w:w="1525" w:type="dxa"/>
          </w:tcPr>
          <w:p w:rsidR="00CA311C" w:rsidRDefault="004A4CF1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F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012CE" w:rsidRPr="00B012CE" w:rsidTr="0044720B">
        <w:trPr>
          <w:trHeight w:val="163"/>
        </w:trPr>
        <w:tc>
          <w:tcPr>
            <w:tcW w:w="9571" w:type="dxa"/>
            <w:gridSpan w:val="3"/>
          </w:tcPr>
          <w:p w:rsidR="00B012CE" w:rsidRPr="00B012CE" w:rsidRDefault="00B012CE" w:rsidP="00B01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b/>
                <w:sz w:val="24"/>
                <w:szCs w:val="24"/>
              </w:rPr>
              <w:t>Июль «Неделя воды»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A4CF1" w:rsidTr="004A4CF1">
        <w:trPr>
          <w:trHeight w:val="100"/>
        </w:trPr>
        <w:tc>
          <w:tcPr>
            <w:tcW w:w="1960" w:type="dxa"/>
          </w:tcPr>
          <w:p w:rsidR="004A4CF1" w:rsidRDefault="00B012C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День Нептуна</w:t>
            </w:r>
          </w:p>
        </w:tc>
        <w:tc>
          <w:tcPr>
            <w:tcW w:w="6086" w:type="dxa"/>
          </w:tcPr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Тематический праздник «День Нептуна»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Беседа: «Безопасность при отдыхе на природе»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Игра – аттракцион «Вымой чисто руки товарищу»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Аппликация: способом отрыва: «Деревья»;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«Море»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о природе: Г. - Х. Андерсен «Русалочка», сказка «День рождения </w:t>
            </w:r>
            <w:proofErr w:type="spellStart"/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Дельфинёнка</w:t>
            </w:r>
            <w:proofErr w:type="spellEnd"/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», «Сказки и были о морях и океанах»,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«Живая вода» (сказки народов Сибири, стихи А. С. Пушкина «О море», Н. А. Рыжова «Не просто сказки…»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Подвижные игры: «Беги к тому дереву, которое назову»; «Мышеловка», «Бабочки и цветы»;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«Море волнуется раз!»</w:t>
            </w:r>
          </w:p>
          <w:p w:rsid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Игры с водой и мыльными пузырями на свежем воздухе</w:t>
            </w:r>
          </w:p>
        </w:tc>
        <w:tc>
          <w:tcPr>
            <w:tcW w:w="1525" w:type="dxa"/>
          </w:tcPr>
          <w:p w:rsidR="004A4CF1" w:rsidRDefault="00B012C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4A4CF1" w:rsidTr="004A4CF1">
        <w:trPr>
          <w:trHeight w:val="125"/>
        </w:trPr>
        <w:tc>
          <w:tcPr>
            <w:tcW w:w="1960" w:type="dxa"/>
          </w:tcPr>
          <w:p w:rsidR="004A4CF1" w:rsidRDefault="00B012C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День игр с водой и мыльными пузырями</w:t>
            </w:r>
          </w:p>
        </w:tc>
        <w:tc>
          <w:tcPr>
            <w:tcW w:w="6086" w:type="dxa"/>
          </w:tcPr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Беседа на тему: «Мыльные пузыри»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русская народная сказка «Пузырь, Соломинка и Лапоть».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Наблюдение за мыльными пузырями.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Подвижная игра «Пузырь»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Рисование на песке. Тема: «Дорогой мыльных пузырей…»</w:t>
            </w:r>
          </w:p>
          <w:p w:rsid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гры с водой «Тонет – не тонет»;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Бульбочки</w:t>
            </w:r>
            <w:proofErr w:type="spellEnd"/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»; «Разноцветная вода».</w:t>
            </w:r>
          </w:p>
        </w:tc>
        <w:tc>
          <w:tcPr>
            <w:tcW w:w="1525" w:type="dxa"/>
          </w:tcPr>
          <w:p w:rsidR="004A4CF1" w:rsidRDefault="00B012C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A4CF1" w:rsidTr="004A4CF1">
        <w:trPr>
          <w:trHeight w:val="137"/>
        </w:trPr>
        <w:tc>
          <w:tcPr>
            <w:tcW w:w="1960" w:type="dxa"/>
          </w:tcPr>
          <w:p w:rsidR="004A4CF1" w:rsidRDefault="00B012CE" w:rsidP="00B012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День природы</w:t>
            </w:r>
          </w:p>
        </w:tc>
        <w:tc>
          <w:tcPr>
            <w:tcW w:w="6086" w:type="dxa"/>
          </w:tcPr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Наблюдения за погодными явлениями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 «Времена года»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Конкурс загадок о природе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природоведческого характера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Прослушивание аудиозаписи «Голоса леса»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Игры с природным материалом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Изготовление вертушек, султанчиков, воздушного змея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«Береги природу»,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«Скажи название» «Назвать растение по листу»,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Подвижные игры: «Земля, вода, огонь, воздух»</w:t>
            </w:r>
          </w:p>
          <w:p w:rsid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- с мячом, «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Солнечные зайчики», «Скакалки»,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«Прятки», «</w:t>
            </w:r>
            <w:proofErr w:type="spellStart"/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</w:tcPr>
          <w:p w:rsidR="004A4CF1" w:rsidRDefault="00B012C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A4CF1" w:rsidTr="004A4CF1">
        <w:trPr>
          <w:trHeight w:val="125"/>
        </w:trPr>
        <w:tc>
          <w:tcPr>
            <w:tcW w:w="1960" w:type="dxa"/>
          </w:tcPr>
          <w:p w:rsidR="004A4CF1" w:rsidRDefault="00B012C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День рек,</w:t>
            </w:r>
            <w: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морей и океанов</w:t>
            </w:r>
          </w:p>
        </w:tc>
        <w:tc>
          <w:tcPr>
            <w:tcW w:w="6086" w:type="dxa"/>
          </w:tcPr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Беседа «Кого ты знаешь из жителей подводного царства?»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Рассмат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ривание набора картинок по теме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«Обитатели моря», «Обитатели рек», «Обитатели</w:t>
            </w:r>
            <w: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океанов»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Наблюдение «Цвет и тени».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</w:t>
            </w:r>
            <w:proofErr w:type="spellStart"/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литературыЕ</w:t>
            </w:r>
            <w:proofErr w:type="spellEnd"/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. Пермяк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«Первая рыбка».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«Что в мешочке?»,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«Найди такую же», «Кто живёт в подводном царстве?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движные игры: «Рыбак и рыбаки»,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«Удочка», «Море волнуется …», «Сети».</w:t>
            </w:r>
          </w:p>
          <w:p w:rsid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«Путешествие на пароходе», «Путешествие на подводной лодке».</w:t>
            </w:r>
          </w:p>
        </w:tc>
        <w:tc>
          <w:tcPr>
            <w:tcW w:w="1525" w:type="dxa"/>
          </w:tcPr>
          <w:p w:rsidR="004A4CF1" w:rsidRDefault="00B012C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A4CF1" w:rsidTr="004A4CF1">
        <w:trPr>
          <w:trHeight w:val="162"/>
        </w:trPr>
        <w:tc>
          <w:tcPr>
            <w:tcW w:w="1960" w:type="dxa"/>
          </w:tcPr>
          <w:p w:rsidR="00B012CE" w:rsidRPr="00B012CE" w:rsidRDefault="00B012CE" w:rsidP="00B012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День экспериментов</w:t>
            </w:r>
          </w:p>
          <w:p w:rsidR="004A4CF1" w:rsidRDefault="00B012CE" w:rsidP="00B012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с водой</w:t>
            </w:r>
          </w:p>
        </w:tc>
        <w:tc>
          <w:tcPr>
            <w:tcW w:w="6086" w:type="dxa"/>
          </w:tcPr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Беседа «Свойства воды», «Великая тайна воды»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Рассматривания воды на глобусе, географической карте.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Опыты с вод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ой «Вода — жидкая, может течь»,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«Вода не имеет формы», «Вода не имеет вкуса»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Лепка «Морское царство».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 xml:space="preserve">«Приключение в 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капле воды». С.Ю. </w:t>
            </w:r>
            <w:proofErr w:type="spellStart"/>
            <w:r w:rsidR="002C595B">
              <w:rPr>
                <w:rFonts w:ascii="Times New Roman" w:hAnsi="Times New Roman" w:cs="Times New Roman"/>
                <w:sz w:val="24"/>
                <w:szCs w:val="24"/>
              </w:rPr>
              <w:t>Афонькин</w:t>
            </w:r>
            <w:proofErr w:type="spellEnd"/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«Снегурочка. Заучивание стихотворения Н. В. </w:t>
            </w:r>
            <w:proofErr w:type="spellStart"/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Нуркеновой</w:t>
            </w:r>
            <w:proofErr w:type="spellEnd"/>
            <w:r w:rsidRPr="00B012CE">
              <w:rPr>
                <w:rFonts w:ascii="Times New Roman" w:hAnsi="Times New Roman" w:cs="Times New Roman"/>
                <w:sz w:val="24"/>
                <w:szCs w:val="24"/>
              </w:rPr>
              <w:t xml:space="preserve"> «Туман».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деятельность. «Тонет не тонет».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«Загадай, мы отгадаем»,</w:t>
            </w:r>
          </w:p>
          <w:p w:rsidR="00B012CE" w:rsidRPr="00B012CE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«Составь картинку».</w:t>
            </w:r>
          </w:p>
          <w:p w:rsidR="004A4CF1" w:rsidRDefault="00B012CE" w:rsidP="002C5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C5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Подвижные игры: «Караси и щука», «Море очень широко»</w:t>
            </w:r>
          </w:p>
        </w:tc>
        <w:tc>
          <w:tcPr>
            <w:tcW w:w="1525" w:type="dxa"/>
          </w:tcPr>
          <w:p w:rsidR="004A4CF1" w:rsidRDefault="00B012C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B012CE" w:rsidRPr="00B012CE" w:rsidTr="0044720B">
        <w:trPr>
          <w:trHeight w:val="175"/>
        </w:trPr>
        <w:tc>
          <w:tcPr>
            <w:tcW w:w="9571" w:type="dxa"/>
            <w:gridSpan w:val="3"/>
          </w:tcPr>
          <w:p w:rsidR="00B012CE" w:rsidRPr="00B012CE" w:rsidRDefault="00B012CE" w:rsidP="00B01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b/>
                <w:sz w:val="24"/>
                <w:szCs w:val="24"/>
              </w:rPr>
              <w:t>Июль «Неделя семьи»</w:t>
            </w:r>
          </w:p>
        </w:tc>
      </w:tr>
      <w:tr w:rsidR="004A4CF1" w:rsidTr="00B012CE">
        <w:trPr>
          <w:trHeight w:val="153"/>
        </w:trPr>
        <w:tc>
          <w:tcPr>
            <w:tcW w:w="1960" w:type="dxa"/>
          </w:tcPr>
          <w:p w:rsidR="00B012CE" w:rsidRDefault="00B012C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2CE">
              <w:rPr>
                <w:rFonts w:ascii="Times New Roman" w:hAnsi="Times New Roman" w:cs="Times New Roman"/>
                <w:sz w:val="24"/>
                <w:szCs w:val="24"/>
              </w:rPr>
              <w:t>День дружных семей</w:t>
            </w:r>
          </w:p>
        </w:tc>
        <w:tc>
          <w:tcPr>
            <w:tcW w:w="6086" w:type="dxa"/>
          </w:tcPr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Беседы на темы: «Семья-это значит МЫ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вместе», «Неразлучная семья», «Вся семья вместе и душа на месте»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Коллажи с детскими высказываниями- описаниями на тему: «Моя семья»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«Семья», «Дочки- матери», «Наш дом»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открыток-ромашек для родных и родителей «Раз ромашка, два ромашка!»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стихотворений, пословиц, загадок о семье</w:t>
            </w:r>
          </w:p>
          <w:p w:rsidR="004A4CF1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Подвижные игры: «Лиса и куры»,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«Водяной», «Журавлики»</w:t>
            </w:r>
          </w:p>
        </w:tc>
        <w:tc>
          <w:tcPr>
            <w:tcW w:w="1525" w:type="dxa"/>
          </w:tcPr>
          <w:p w:rsidR="004A4CF1" w:rsidRDefault="0018123A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012CE" w:rsidTr="00B012CE">
        <w:trPr>
          <w:trHeight w:val="237"/>
        </w:trPr>
        <w:tc>
          <w:tcPr>
            <w:tcW w:w="1960" w:type="dxa"/>
          </w:tcPr>
          <w:p w:rsidR="00B012CE" w:rsidRDefault="0018123A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День бабушек и дедушек</w:t>
            </w:r>
          </w:p>
        </w:tc>
        <w:tc>
          <w:tcPr>
            <w:tcW w:w="6086" w:type="dxa"/>
          </w:tcPr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Беседа н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>а тему « Наши дедушки и бабушки»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«Мои любимые бабушка и дедушка»;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ение художественной литературы: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 xml:space="preserve">«Дедуля» Т. Боковой; «Бабушкины руки» Льва </w:t>
            </w:r>
            <w:proofErr w:type="spellStart"/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Квитко</w:t>
            </w:r>
            <w:proofErr w:type="spellEnd"/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 xml:space="preserve">; «Бабушка» Агния </w:t>
            </w:r>
            <w:proofErr w:type="spellStart"/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 xml:space="preserve">; «Очень бабушку люблю!» Тамара </w:t>
            </w:r>
            <w:proofErr w:type="spellStart"/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Маршалова</w:t>
            </w:r>
            <w:proofErr w:type="spellEnd"/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Игры - путешествия: «В деревню к бабушке»</w:t>
            </w:r>
          </w:p>
          <w:p w:rsidR="0018123A" w:rsidRDefault="002C595B" w:rsidP="00425D93"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о бабушке «Я бабушкин помощник».</w:t>
            </w:r>
            <w:r w:rsidR="0018123A">
              <w:t xml:space="preserve"> 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«Напоим куклу чаем»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Худ. творчество (Рисование). Тема: «По ровненькой дорожке»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Игровые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ситуации: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бушкины (дедушкины) помощники»,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«Бабушка (дедушка) заболела»</w:t>
            </w:r>
          </w:p>
          <w:p w:rsidR="00B012CE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игры: «Лиса и куры»,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«Водяной», «Журавлики»</w:t>
            </w:r>
          </w:p>
        </w:tc>
        <w:tc>
          <w:tcPr>
            <w:tcW w:w="1525" w:type="dxa"/>
          </w:tcPr>
          <w:p w:rsidR="00B012CE" w:rsidRDefault="0018123A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012CE" w:rsidTr="00B012CE">
        <w:trPr>
          <w:trHeight w:val="138"/>
        </w:trPr>
        <w:tc>
          <w:tcPr>
            <w:tcW w:w="1960" w:type="dxa"/>
          </w:tcPr>
          <w:p w:rsidR="00B012CE" w:rsidRDefault="0018123A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День сестер и братьев</w:t>
            </w:r>
          </w:p>
        </w:tc>
        <w:tc>
          <w:tcPr>
            <w:tcW w:w="6086" w:type="dxa"/>
          </w:tcPr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с фотографиями братьев и сестер.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Беседа «Мой любимый брат», «Моя любимая сестра», «Во что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мы играем с сестрой (братом)»,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«Как вы понимаете, что такое семья»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картине «Семья»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Художе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ственное творчество – рисование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«Портрет моей (моего) сестры (брата)»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Пальчиковая игра «Кто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живет в семье»,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«Семья»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«Отг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>адай-ка», «Так бывает или нет?»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игры: «Через ручеек»,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», «Охотник и зайцы»</w:t>
            </w:r>
          </w:p>
          <w:p w:rsidR="00B012CE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«Сестра гуляет с младшим братом»</w:t>
            </w:r>
          </w:p>
        </w:tc>
        <w:tc>
          <w:tcPr>
            <w:tcW w:w="1525" w:type="dxa"/>
          </w:tcPr>
          <w:p w:rsidR="00B012CE" w:rsidRDefault="0018123A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012CE" w:rsidTr="00B012CE">
        <w:trPr>
          <w:trHeight w:val="174"/>
        </w:trPr>
        <w:tc>
          <w:tcPr>
            <w:tcW w:w="1960" w:type="dxa"/>
          </w:tcPr>
          <w:p w:rsidR="00B012CE" w:rsidRDefault="0018123A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торта</w:t>
            </w:r>
          </w:p>
        </w:tc>
        <w:tc>
          <w:tcPr>
            <w:tcW w:w="6086" w:type="dxa"/>
          </w:tcPr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Рассматривание изображений различных тортов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Беседа «Откуда появился торт», «Можно ли каждый день есть торт?», «Кондитер – это самая сладкая профессия!»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тение художественной литературы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ладкоежки и сладкоежки» Дмитрий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Соколов,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«Сказка про страну сладких булок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Марина М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осина, Дж. </w:t>
            </w:r>
            <w:proofErr w:type="spellStart"/>
            <w:r w:rsidR="00425D93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«Какого цвета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 xml:space="preserve">ремесла?» Чем пахнут ремесла?», М. </w:t>
            </w:r>
            <w:proofErr w:type="spellStart"/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</w:p>
          <w:p w:rsidR="0018123A" w:rsidRPr="0018123A" w:rsidRDefault="0018123A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«Кому что нравится», В. Осеева «Печенье».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–лепка тортов различной формы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 xml:space="preserve">«Парад </w:t>
            </w:r>
            <w:proofErr w:type="gramStart"/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тортов»-</w:t>
            </w:r>
            <w:proofErr w:type="gramEnd"/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выставка тортов, изготовленных дома вместе с родителями из различных материалов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«Собери кондитерское изделие», «Назови сладости»,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«Назови полезные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сладости»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«Кондитеры»</w:t>
            </w:r>
          </w:p>
          <w:p w:rsidR="00B012CE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игры: «Хитрая лиса»,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«Мышеловка», «Стадо и волк».</w:t>
            </w:r>
          </w:p>
        </w:tc>
        <w:tc>
          <w:tcPr>
            <w:tcW w:w="1525" w:type="dxa"/>
          </w:tcPr>
          <w:p w:rsidR="00B012CE" w:rsidRDefault="0018123A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B012CE" w:rsidTr="00B012CE">
        <w:trPr>
          <w:trHeight w:val="213"/>
        </w:trPr>
        <w:tc>
          <w:tcPr>
            <w:tcW w:w="1960" w:type="dxa"/>
          </w:tcPr>
          <w:p w:rsidR="00B012CE" w:rsidRDefault="0018123A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День домашних питомцев</w:t>
            </w:r>
          </w:p>
        </w:tc>
        <w:tc>
          <w:tcPr>
            <w:tcW w:w="6086" w:type="dxa"/>
          </w:tcPr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Беседа «Какое домашнее животное у меня есть», «Домашние животные», «О правилах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с домашними животными».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 «Домашние животные и их детеныши»</w:t>
            </w:r>
          </w:p>
          <w:p w:rsidR="0018123A" w:rsidRPr="0018123A" w:rsidRDefault="002C595B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развитию речи:</w:t>
            </w:r>
            <w:r w:rsidR="00181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«Где</w:t>
            </w:r>
            <w:r w:rsidR="0018123A">
              <w:t xml:space="preserve"> </w:t>
            </w:r>
            <w:r w:rsidR="0018123A" w:rsidRPr="0018123A">
              <w:rPr>
                <w:rFonts w:ascii="Times New Roman" w:hAnsi="Times New Roman" w:cs="Times New Roman"/>
                <w:sz w:val="24"/>
                <w:szCs w:val="24"/>
              </w:rPr>
              <w:t>спрятался котенок», «У кого – кто», «Кто с хозяином живёт, что хозяину даёт?»</w:t>
            </w:r>
          </w:p>
          <w:p w:rsidR="0018123A" w:rsidRPr="0018123A" w:rsidRDefault="0018123A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Рисование «Мой домашний питомец»</w:t>
            </w:r>
          </w:p>
          <w:p w:rsidR="0018123A" w:rsidRPr="0018123A" w:rsidRDefault="0018123A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Чте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ние художественной литературы В. </w:t>
            </w:r>
            <w:proofErr w:type="spellStart"/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18123A">
              <w:rPr>
                <w:rFonts w:ascii="Times New Roman" w:hAnsi="Times New Roman" w:cs="Times New Roman"/>
                <w:sz w:val="24"/>
                <w:szCs w:val="24"/>
              </w:rPr>
              <w:t xml:space="preserve"> «Кто сказал «мяу»?», «Загадки о животных» (лесных и дом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ашних), Русская народная сказка </w:t>
            </w: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«Соломенный бычок», В. Бианки «Подкидыш».</w:t>
            </w:r>
          </w:p>
          <w:p w:rsidR="0018123A" w:rsidRPr="0018123A" w:rsidRDefault="0018123A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южетно-ролевые игры: «Зоопарк», </w:t>
            </w: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«Ветеринарная лечебница»</w:t>
            </w:r>
          </w:p>
          <w:p w:rsidR="00B012CE" w:rsidRDefault="0018123A" w:rsidP="00425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42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Подвижные игры: «Мыши в кладовой», «У медведя во бору», «Коршун и наседка».</w:t>
            </w:r>
          </w:p>
        </w:tc>
        <w:tc>
          <w:tcPr>
            <w:tcW w:w="1525" w:type="dxa"/>
          </w:tcPr>
          <w:p w:rsidR="00B012CE" w:rsidRDefault="0018123A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8123A" w:rsidRPr="0018123A" w:rsidTr="0044720B">
        <w:trPr>
          <w:trHeight w:val="137"/>
        </w:trPr>
        <w:tc>
          <w:tcPr>
            <w:tcW w:w="9571" w:type="dxa"/>
            <w:gridSpan w:val="3"/>
          </w:tcPr>
          <w:p w:rsidR="0018123A" w:rsidRPr="0018123A" w:rsidRDefault="0018123A" w:rsidP="00181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23A">
              <w:rPr>
                <w:rFonts w:ascii="Times New Roman" w:hAnsi="Times New Roman" w:cs="Times New Roman"/>
                <w:b/>
                <w:sz w:val="24"/>
                <w:szCs w:val="24"/>
              </w:rPr>
              <w:t>Июль «Неделя спортивных игр»</w:t>
            </w:r>
          </w:p>
        </w:tc>
      </w:tr>
      <w:tr w:rsidR="00B012CE" w:rsidTr="00B012CE">
        <w:trPr>
          <w:trHeight w:val="162"/>
        </w:trPr>
        <w:tc>
          <w:tcPr>
            <w:tcW w:w="1960" w:type="dxa"/>
          </w:tcPr>
          <w:p w:rsidR="00B012CE" w:rsidRDefault="00DD4EDC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DC">
              <w:rPr>
                <w:rFonts w:ascii="Times New Roman" w:hAnsi="Times New Roman" w:cs="Times New Roman"/>
                <w:sz w:val="24"/>
                <w:szCs w:val="24"/>
              </w:rPr>
              <w:t>День открытия спортивной недели</w:t>
            </w:r>
          </w:p>
        </w:tc>
        <w:tc>
          <w:tcPr>
            <w:tcW w:w="6086" w:type="dxa"/>
          </w:tcPr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ематический спортивный праздник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«Мой веселый, звонкий мяч»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тему «Моя семья и физкультура»,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«Быть здоровыми хотим»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Загадывание загадок о спорте и спортивном инвентаре.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«Угадай вид спорта»,</w:t>
            </w:r>
          </w:p>
          <w:p w:rsidR="00DD4EDC" w:rsidRPr="00DD4EDC" w:rsidRDefault="00DD4EDC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DC">
              <w:rPr>
                <w:rFonts w:ascii="Times New Roman" w:hAnsi="Times New Roman" w:cs="Times New Roman"/>
                <w:sz w:val="24"/>
                <w:szCs w:val="24"/>
              </w:rPr>
              <w:t>«Двигаемся, играя», «Одежда для спортсменов»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Конкурс поделок «Летние виды спорта»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Эстафеты «Чему мы научились»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«Мы будущие олимпийцы»</w:t>
            </w:r>
          </w:p>
          <w:p w:rsidR="00B012CE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вижные игры: «Дружный хоровод»,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</w:tcPr>
          <w:p w:rsidR="00B012CE" w:rsidRDefault="0018123A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012CE" w:rsidTr="00B012CE">
        <w:trPr>
          <w:trHeight w:val="113"/>
        </w:trPr>
        <w:tc>
          <w:tcPr>
            <w:tcW w:w="1960" w:type="dxa"/>
          </w:tcPr>
          <w:p w:rsidR="00DD4EDC" w:rsidRPr="00DD4EDC" w:rsidRDefault="00DD4EDC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B012CE" w:rsidRDefault="00DD4EDC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DC">
              <w:rPr>
                <w:rFonts w:ascii="Times New Roman" w:hAnsi="Times New Roman" w:cs="Times New Roman"/>
                <w:sz w:val="24"/>
                <w:szCs w:val="24"/>
              </w:rPr>
              <w:t>велосипеда</w:t>
            </w:r>
          </w:p>
        </w:tc>
        <w:tc>
          <w:tcPr>
            <w:tcW w:w="6086" w:type="dxa"/>
          </w:tcPr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«Откуда к нам пришел велосипед», «Правила для велосипедистов»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«Велосипеды прошлого», «Необычные велосипеды»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Слушание песни « Песня велосипедистов» (Поющие гитары)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«Придумай велосипед будущего», «Собери велосипед», «Плохо-хорошо»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Заучив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ание стихотворения С. Михалкова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«Велосипед»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 «Я и мой верный друг- велосипед»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Коллективная работа: «Макет- велосипедная дорожка»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«Я -</w:t>
            </w:r>
          </w:p>
          <w:p w:rsidR="00DD4EDC" w:rsidRPr="00DD4EDC" w:rsidRDefault="00DD4EDC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DC">
              <w:rPr>
                <w:rFonts w:ascii="Times New Roman" w:hAnsi="Times New Roman" w:cs="Times New Roman"/>
                <w:sz w:val="24"/>
                <w:szCs w:val="24"/>
              </w:rPr>
              <w:t>регулировщик», «Путешествуем на велосипедах».</w:t>
            </w:r>
          </w:p>
          <w:p w:rsidR="00B012CE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Подви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жные игры: «Солнечные зайчики»,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«Скакалки», «Прятки»</w:t>
            </w:r>
          </w:p>
        </w:tc>
        <w:tc>
          <w:tcPr>
            <w:tcW w:w="1525" w:type="dxa"/>
          </w:tcPr>
          <w:p w:rsidR="00B012CE" w:rsidRDefault="0018123A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B012CE" w:rsidTr="00B012CE">
        <w:trPr>
          <w:trHeight w:val="125"/>
        </w:trPr>
        <w:tc>
          <w:tcPr>
            <w:tcW w:w="1960" w:type="dxa"/>
          </w:tcPr>
          <w:p w:rsidR="00B012CE" w:rsidRDefault="00DD4EDC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DC">
              <w:rPr>
                <w:rFonts w:ascii="Times New Roman" w:hAnsi="Times New Roman" w:cs="Times New Roman"/>
                <w:sz w:val="24"/>
                <w:szCs w:val="24"/>
              </w:rPr>
              <w:t>День дворовых игр</w:t>
            </w:r>
          </w:p>
        </w:tc>
        <w:tc>
          <w:tcPr>
            <w:tcW w:w="6086" w:type="dxa"/>
          </w:tcPr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Оформление цветными флажками и воздушными шарами спортивной площадки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Чем можно заниматься во дворе»,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«Как играли мамы и папы»</w:t>
            </w:r>
          </w:p>
          <w:p w:rsidR="00DD4EDC" w:rsidRDefault="00F55607" w:rsidP="00DD4EDC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 «Во дворе», «На улице»</w:t>
            </w:r>
            <w:r w:rsidR="00DD4EDC">
              <w:t xml:space="preserve"> 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 xml:space="preserve"> и считалок для дворовых игр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вижные игры: «Десятки с мячом»,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Штандер</w:t>
            </w:r>
            <w:proofErr w:type="spellEnd"/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Шл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>епанки</w:t>
            </w:r>
            <w:proofErr w:type="spellEnd"/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», «Зевака», «Мяч-чижик»,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«Лапта», «Вышибала»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Сорев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нование для мальчиков по игре в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«Городки».</w:t>
            </w:r>
          </w:p>
          <w:p w:rsidR="00B012CE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Турнир для девочек «</w:t>
            </w:r>
            <w:proofErr w:type="spellStart"/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Резиночки</w:t>
            </w:r>
            <w:proofErr w:type="spellEnd"/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25" w:type="dxa"/>
          </w:tcPr>
          <w:p w:rsidR="00B012CE" w:rsidRDefault="0018123A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012CE" w:rsidTr="00B012CE">
        <w:trPr>
          <w:trHeight w:val="137"/>
        </w:trPr>
        <w:tc>
          <w:tcPr>
            <w:tcW w:w="1960" w:type="dxa"/>
          </w:tcPr>
          <w:p w:rsidR="00B012CE" w:rsidRDefault="00DD4EDC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DC">
              <w:rPr>
                <w:rFonts w:ascii="Times New Roman" w:hAnsi="Times New Roman" w:cs="Times New Roman"/>
                <w:sz w:val="24"/>
                <w:szCs w:val="24"/>
              </w:rPr>
              <w:t>Весёлый стадион</w:t>
            </w:r>
          </w:p>
        </w:tc>
        <w:tc>
          <w:tcPr>
            <w:tcW w:w="6086" w:type="dxa"/>
          </w:tcPr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спортсмена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Прослушивание спортивного марша, гимна Российской федерации.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 «На стадионе», «Летняя олимпиада»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«С физкультурой мы дружны!».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Эст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афета «Катим мяч», «Отбей мяч»,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«Тоннель».</w:t>
            </w:r>
          </w:p>
          <w:p w:rsidR="00B012CE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вижные игры: «Десятки с мячом»,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Штандер</w:t>
            </w:r>
            <w:proofErr w:type="spellEnd"/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Шл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>епанки</w:t>
            </w:r>
            <w:proofErr w:type="spellEnd"/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», «Зевака», «Мяч-чижик»,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«Лапта», «Вышибала»</w:t>
            </w:r>
          </w:p>
        </w:tc>
        <w:tc>
          <w:tcPr>
            <w:tcW w:w="1525" w:type="dxa"/>
          </w:tcPr>
          <w:p w:rsidR="00B012CE" w:rsidRDefault="0018123A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012CE" w:rsidTr="00DD4EDC">
        <w:trPr>
          <w:trHeight w:val="2767"/>
        </w:trPr>
        <w:tc>
          <w:tcPr>
            <w:tcW w:w="1960" w:type="dxa"/>
          </w:tcPr>
          <w:p w:rsidR="00DD4EDC" w:rsidRPr="00DD4EDC" w:rsidRDefault="00DD4EDC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D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B012CE" w:rsidRDefault="00DD4EDC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DC">
              <w:rPr>
                <w:rFonts w:ascii="Times New Roman" w:hAnsi="Times New Roman" w:cs="Times New Roman"/>
                <w:sz w:val="24"/>
                <w:szCs w:val="24"/>
              </w:rPr>
              <w:t>именинника</w:t>
            </w:r>
          </w:p>
        </w:tc>
        <w:tc>
          <w:tcPr>
            <w:tcW w:w="6086" w:type="dxa"/>
          </w:tcPr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в группах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«Поздравляем»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Поздравление именинников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именинникам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Конкурсы для именинников: «Мешок с загадками», «Нарисуй горох», «Кто быстрее?»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Веселая дискотека</w:t>
            </w:r>
          </w:p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Подвижные игры: «Каравай», «Солнышко и дождик»</w:t>
            </w:r>
          </w:p>
          <w:p w:rsid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EDC" w:rsidRPr="00DD4EDC">
              <w:rPr>
                <w:rFonts w:ascii="Times New Roman" w:hAnsi="Times New Roman" w:cs="Times New Roman"/>
                <w:sz w:val="24"/>
                <w:szCs w:val="24"/>
              </w:rPr>
              <w:t>Шоу мыльных пузырей</w:t>
            </w:r>
          </w:p>
        </w:tc>
        <w:tc>
          <w:tcPr>
            <w:tcW w:w="1525" w:type="dxa"/>
          </w:tcPr>
          <w:p w:rsidR="00B012CE" w:rsidRDefault="0018123A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EDC" w:rsidRPr="00DD4EDC" w:rsidTr="0044720B">
        <w:trPr>
          <w:trHeight w:val="126"/>
        </w:trPr>
        <w:tc>
          <w:tcPr>
            <w:tcW w:w="9571" w:type="dxa"/>
            <w:gridSpan w:val="3"/>
          </w:tcPr>
          <w:p w:rsidR="00DD4EDC" w:rsidRPr="00DD4EDC" w:rsidRDefault="00DD4EDC" w:rsidP="00DD4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EDC">
              <w:rPr>
                <w:rFonts w:ascii="Times New Roman" w:hAnsi="Times New Roman" w:cs="Times New Roman"/>
                <w:b/>
                <w:sz w:val="24"/>
                <w:szCs w:val="24"/>
              </w:rPr>
              <w:t>Июль «Неделя российской армии»</w:t>
            </w:r>
          </w:p>
        </w:tc>
      </w:tr>
      <w:tr w:rsidR="00DD4EDC" w:rsidTr="00DD4EDC">
        <w:trPr>
          <w:trHeight w:val="100"/>
        </w:trPr>
        <w:tc>
          <w:tcPr>
            <w:tcW w:w="1960" w:type="dxa"/>
          </w:tcPr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День военно- морского флота</w:t>
            </w:r>
          </w:p>
        </w:tc>
        <w:tc>
          <w:tcPr>
            <w:tcW w:w="6086" w:type="dxa"/>
          </w:tcPr>
          <w:p w:rsidR="00F55607" w:rsidRPr="00F55607" w:rsidRDefault="00E47130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«По дну океана»</w:t>
            </w:r>
          </w:p>
          <w:p w:rsidR="00F55607" w:rsidRPr="00F55607" w:rsidRDefault="00E47130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Беседа «Моряки»</w:t>
            </w:r>
          </w:p>
          <w:p w:rsidR="00F55607" w:rsidRPr="00F55607" w:rsidRDefault="00E47130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«Защитники Родины»</w:t>
            </w:r>
          </w:p>
          <w:p w:rsidR="00F55607" w:rsidRPr="00F55607" w:rsidRDefault="00E47130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Чтение и заучивание стихотворений о моряках</w:t>
            </w:r>
          </w:p>
          <w:p w:rsidR="00F55607" w:rsidRPr="00F55607" w:rsidRDefault="00E47130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Лепка «Лодочка»</w:t>
            </w:r>
          </w:p>
          <w:p w:rsidR="00F55607" w:rsidRPr="00F55607" w:rsidRDefault="00E47130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Рисование «По морям, по волнам»</w:t>
            </w:r>
          </w:p>
          <w:p w:rsidR="00F55607" w:rsidRPr="00F55607" w:rsidRDefault="00E47130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 и песком</w:t>
            </w:r>
          </w:p>
          <w:p w:rsidR="00F55607" w:rsidRPr="00F55607" w:rsidRDefault="00F55607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«Построим корабль»</w:t>
            </w:r>
          </w:p>
          <w:p w:rsidR="00F55607" w:rsidRPr="00F55607" w:rsidRDefault="00E47130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П/и: «Докати мяч», «Достань кольцо», «Найди где спрятано», «Береги предмет»</w:t>
            </w:r>
          </w:p>
          <w:p w:rsidR="00DD4EDC" w:rsidRDefault="00E47130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 «Моряки»</w:t>
            </w:r>
          </w:p>
        </w:tc>
        <w:tc>
          <w:tcPr>
            <w:tcW w:w="1525" w:type="dxa"/>
          </w:tcPr>
          <w:p w:rsidR="00DD4EDC" w:rsidRPr="0018123A" w:rsidRDefault="00F55607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EDC" w:rsidTr="00DD4EDC">
        <w:trPr>
          <w:trHeight w:val="112"/>
        </w:trPr>
        <w:tc>
          <w:tcPr>
            <w:tcW w:w="1960" w:type="dxa"/>
          </w:tcPr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флага России</w:t>
            </w:r>
          </w:p>
        </w:tc>
        <w:tc>
          <w:tcPr>
            <w:tcW w:w="6086" w:type="dxa"/>
          </w:tcPr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Беседа с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етьми «Что мы знаем о России?»,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«Моя малая Родина»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герба и флага РФ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«Собери флаг»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</w:t>
            </w:r>
            <w:proofErr w:type="spellStart"/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И.Шмелёв</w:t>
            </w:r>
            <w:proofErr w:type="spellEnd"/>
          </w:p>
          <w:p w:rsidR="00F55607" w:rsidRPr="00F55607" w:rsidRDefault="00F55607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 xml:space="preserve">« Русская песня», </w:t>
            </w:r>
            <w:proofErr w:type="spellStart"/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С.Баруздин</w:t>
            </w:r>
            <w:proofErr w:type="spellEnd"/>
            <w:r w:rsidRPr="00F55607">
              <w:rPr>
                <w:rFonts w:ascii="Times New Roman" w:hAnsi="Times New Roman" w:cs="Times New Roman"/>
                <w:sz w:val="24"/>
                <w:szCs w:val="24"/>
              </w:rPr>
              <w:t xml:space="preserve"> «С чего начинается</w:t>
            </w:r>
            <w:r>
              <w:t xml:space="preserve"> </w:t>
            </w: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Родина»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А.В. </w:t>
            </w:r>
            <w:proofErr w:type="spellStart"/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Родина!»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proofErr w:type="spellStart"/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 xml:space="preserve"> «Российский флаг»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Подвижные игры: «Мышеловка», «Воробушки и кот»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«Белый, синий, красный»</w:t>
            </w:r>
          </w:p>
          <w:p w:rsidR="00DD4EDC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«Путешествие по стране»</w:t>
            </w:r>
          </w:p>
        </w:tc>
        <w:tc>
          <w:tcPr>
            <w:tcW w:w="1525" w:type="dxa"/>
          </w:tcPr>
          <w:p w:rsidR="00DD4EDC" w:rsidRPr="0018123A" w:rsidRDefault="00F55607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EDC" w:rsidTr="00DD4EDC">
        <w:trPr>
          <w:trHeight w:val="75"/>
        </w:trPr>
        <w:tc>
          <w:tcPr>
            <w:tcW w:w="1960" w:type="dxa"/>
          </w:tcPr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День военной песни</w:t>
            </w:r>
          </w:p>
        </w:tc>
        <w:tc>
          <w:tcPr>
            <w:tcW w:w="6086" w:type="dxa"/>
          </w:tcPr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Беседы «Песни военных лет», «Где звучат эти песни сегодня»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и предметных картинок с изображением военного оркестра, военных концертов, парада, «Седьмая героическая симфония Шостаковича»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Слушание песен К. Шульженко «Синий</w:t>
            </w:r>
          </w:p>
          <w:p w:rsidR="00F55607" w:rsidRPr="00F55607" w:rsidRDefault="00F55607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 xml:space="preserve">платочек», М.А. </w:t>
            </w:r>
            <w:proofErr w:type="spellStart"/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Блантера</w:t>
            </w:r>
            <w:proofErr w:type="spellEnd"/>
            <w:r w:rsidRPr="00F556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М.В.Исаковского</w:t>
            </w:r>
            <w:proofErr w:type="spellEnd"/>
            <w:r w:rsidRPr="00F55607">
              <w:rPr>
                <w:rFonts w:ascii="Times New Roman" w:hAnsi="Times New Roman" w:cs="Times New Roman"/>
                <w:sz w:val="24"/>
                <w:szCs w:val="24"/>
              </w:rPr>
              <w:t xml:space="preserve"> «Катюша», </w:t>
            </w:r>
            <w:proofErr w:type="spellStart"/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Н.Богословского</w:t>
            </w:r>
            <w:proofErr w:type="spellEnd"/>
            <w:r w:rsidRPr="00F55607">
              <w:rPr>
                <w:rFonts w:ascii="Times New Roman" w:hAnsi="Times New Roman" w:cs="Times New Roman"/>
                <w:sz w:val="24"/>
                <w:szCs w:val="24"/>
              </w:rPr>
              <w:t xml:space="preserve"> «Темная ночь»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Заучивание песен «Катюша», «Темная ночь»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«Какие песни поют летчики», «Знаешь 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ли ты?», «Что делают солдаты?»,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«Собери машину».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Подвижная игра «Сигнальные флажки»</w:t>
            </w:r>
          </w:p>
          <w:p w:rsidR="00DD4EDC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«Моряки», «Парад»</w:t>
            </w:r>
          </w:p>
        </w:tc>
        <w:tc>
          <w:tcPr>
            <w:tcW w:w="1525" w:type="dxa"/>
          </w:tcPr>
          <w:p w:rsidR="00DD4EDC" w:rsidRPr="0018123A" w:rsidRDefault="00F55607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EDC" w:rsidTr="00DD4EDC">
        <w:trPr>
          <w:trHeight w:val="75"/>
        </w:trPr>
        <w:tc>
          <w:tcPr>
            <w:tcW w:w="1960" w:type="dxa"/>
          </w:tcPr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День военных игр</w:t>
            </w:r>
          </w:p>
        </w:tc>
        <w:tc>
          <w:tcPr>
            <w:tcW w:w="6086" w:type="dxa"/>
          </w:tcPr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«Наша Армия родная».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А. Митяев «Наше оружие», С. Бороздин «Шел по улице солдат», Л. Кассиль «Твои защитники», С. Маршак «Пусть не будет войны никогда»,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Д. игра: «Знаешь ли ты?», «Что делают солдаты?», «Собери машину».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«Военные учения»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Конструирование из «ЛЕГО»: «Военный корабль», «Самолет», «Постройка военных машин».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Лепка «Самолет», «Танк»</w:t>
            </w:r>
          </w:p>
          <w:p w:rsidR="00DD4EDC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игры: «Сигнальные флажки», </w:t>
            </w:r>
            <w:proofErr w:type="spellStart"/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– спортивная эстафета «Марш- бросок»</w:t>
            </w:r>
          </w:p>
        </w:tc>
        <w:tc>
          <w:tcPr>
            <w:tcW w:w="1525" w:type="dxa"/>
          </w:tcPr>
          <w:p w:rsidR="00DD4EDC" w:rsidRPr="0018123A" w:rsidRDefault="00F55607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D4EDC" w:rsidTr="00DD4EDC">
        <w:trPr>
          <w:trHeight w:val="125"/>
        </w:trPr>
        <w:tc>
          <w:tcPr>
            <w:tcW w:w="1960" w:type="dxa"/>
          </w:tcPr>
          <w:p w:rsidR="00DD4EDC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День десантника</w:t>
            </w:r>
          </w:p>
        </w:tc>
        <w:tc>
          <w:tcPr>
            <w:tcW w:w="6086" w:type="dxa"/>
          </w:tcPr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Беседа: «Кого можно назвать смелым человеком», «Будем в Армии служить».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Рассматривание семейных фотографий на военную тематику «Наши отважные мужчины».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Дидактические и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гры: «Верно — не верно»,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«Кто быстрее до флажка»</w:t>
            </w:r>
          </w:p>
          <w:p w:rsidR="00F55607" w:rsidRPr="00F55607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творчество. (Рисование)</w:t>
            </w:r>
          </w:p>
          <w:p w:rsidR="00F55607" w:rsidRPr="00F55607" w:rsidRDefault="00F55607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«Наша армия родная»</w:t>
            </w:r>
          </w:p>
          <w:p w:rsidR="00DD4EDC" w:rsidRDefault="00E47130" w:rsidP="00F55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Подвижные игры: «Перебежки», «Разные сигналы», «Меткий стрелок»</w:t>
            </w:r>
          </w:p>
        </w:tc>
        <w:tc>
          <w:tcPr>
            <w:tcW w:w="1525" w:type="dxa"/>
          </w:tcPr>
          <w:p w:rsidR="00DD4EDC" w:rsidRPr="0018123A" w:rsidRDefault="00F55607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607" w:rsidRPr="00F55607" w:rsidTr="0044720B">
        <w:trPr>
          <w:trHeight w:val="150"/>
        </w:trPr>
        <w:tc>
          <w:tcPr>
            <w:tcW w:w="9571" w:type="dxa"/>
            <w:gridSpan w:val="3"/>
          </w:tcPr>
          <w:p w:rsidR="00F55607" w:rsidRPr="00F55607" w:rsidRDefault="00F55607" w:rsidP="00F55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b/>
                <w:sz w:val="24"/>
                <w:szCs w:val="24"/>
              </w:rPr>
              <w:t>Август «Урожайная»</w:t>
            </w:r>
          </w:p>
        </w:tc>
      </w:tr>
      <w:tr w:rsidR="00F55607" w:rsidTr="00F55607">
        <w:trPr>
          <w:trHeight w:val="112"/>
        </w:trPr>
        <w:tc>
          <w:tcPr>
            <w:tcW w:w="1960" w:type="dxa"/>
          </w:tcPr>
          <w:p w:rsidR="00F55607" w:rsidRPr="00DD4EDC" w:rsidRDefault="00F55607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</w:p>
        </w:tc>
        <w:tc>
          <w:tcPr>
            <w:tcW w:w="6086" w:type="dxa"/>
          </w:tcPr>
          <w:p w:rsidR="00F55607" w:rsidRPr="00F55607" w:rsidRDefault="00E47130" w:rsidP="00E4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Беседы «День Земли», «Природа и здоровье», «Планета Земля в опасности»</w:t>
            </w:r>
          </w:p>
          <w:p w:rsidR="00F55607" w:rsidRPr="00F55607" w:rsidRDefault="00E47130" w:rsidP="00E4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 «Труд людей в огороде»</w:t>
            </w:r>
          </w:p>
          <w:p w:rsidR="00F55607" w:rsidRPr="00F55607" w:rsidRDefault="00E47130" w:rsidP="00E4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Барельефная лепка «Праздник Земли»</w:t>
            </w:r>
          </w:p>
          <w:p w:rsidR="00F55607" w:rsidRPr="00F55607" w:rsidRDefault="00E47130" w:rsidP="00E4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</w:t>
            </w:r>
            <w:proofErr w:type="spellStart"/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А.Блок</w:t>
            </w:r>
            <w:proofErr w:type="spellEnd"/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 xml:space="preserve"> «На лугу», М. Зощенко «Великие путешественники», К. Коровин «Белка», С. Алексеев «Первый ночной таран</w:t>
            </w:r>
          </w:p>
          <w:p w:rsidR="00F55607" w:rsidRPr="00F55607" w:rsidRDefault="00E47130" w:rsidP="00E4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«Экологический светофор», «Редкие и исчезающие животные»</w:t>
            </w:r>
          </w:p>
          <w:p w:rsidR="00F55607" w:rsidRDefault="00E47130" w:rsidP="00E47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▪ Подвижные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игры:«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Хитрая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лиса», </w:t>
            </w:r>
            <w:r w:rsidR="00F55607" w:rsidRPr="00F55607">
              <w:rPr>
                <w:rFonts w:ascii="Times New Roman" w:hAnsi="Times New Roman" w:cs="Times New Roman"/>
                <w:sz w:val="24"/>
                <w:szCs w:val="24"/>
              </w:rPr>
              <w:t>«Мышеловка», «Стадо и волк».</w:t>
            </w:r>
          </w:p>
        </w:tc>
        <w:tc>
          <w:tcPr>
            <w:tcW w:w="1525" w:type="dxa"/>
          </w:tcPr>
          <w:p w:rsidR="00F55607" w:rsidRPr="0018123A" w:rsidRDefault="00F55607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F55607" w:rsidTr="00F55607">
        <w:trPr>
          <w:trHeight w:val="100"/>
        </w:trPr>
        <w:tc>
          <w:tcPr>
            <w:tcW w:w="1960" w:type="dxa"/>
          </w:tcPr>
          <w:p w:rsidR="00F55607" w:rsidRPr="00DD4EDC" w:rsidRDefault="00E47130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130">
              <w:rPr>
                <w:rFonts w:ascii="Times New Roman" w:hAnsi="Times New Roman" w:cs="Times New Roman"/>
                <w:sz w:val="24"/>
                <w:szCs w:val="24"/>
              </w:rPr>
              <w:t>День злаковых</w:t>
            </w:r>
          </w:p>
        </w:tc>
        <w:tc>
          <w:tcPr>
            <w:tcW w:w="6086" w:type="dxa"/>
          </w:tcPr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Беседа «Откуда хлеб пришел на стол»</w:t>
            </w:r>
          </w:p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ссматривание - колосьев и зерен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 xml:space="preserve">пшеницы, ржи и овса, их сравнение (сходство и различие);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репродукции картины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И.Шишкина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«Рожь»</w:t>
            </w:r>
          </w:p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  <w:proofErr w:type="spellStart"/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Ю.Ждановской</w:t>
            </w:r>
            <w:proofErr w:type="spellEnd"/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 xml:space="preserve"> «Нива», «Легенда о том, как</w:t>
            </w:r>
          </w:p>
          <w:p w:rsidR="00E47130" w:rsidRPr="00E47130" w:rsidRDefault="00E47130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130">
              <w:rPr>
                <w:rFonts w:ascii="Times New Roman" w:hAnsi="Times New Roman" w:cs="Times New Roman"/>
                <w:sz w:val="24"/>
                <w:szCs w:val="24"/>
              </w:rPr>
              <w:t>появился вкусный кекс или сказка о волшебном зернышке».</w:t>
            </w:r>
          </w:p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сделано из муки?»</w:t>
            </w:r>
          </w:p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 xml:space="preserve">Театр на </w:t>
            </w:r>
            <w:proofErr w:type="spellStart"/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Рисование «Каравай»</w:t>
            </w:r>
          </w:p>
          <w:p w:rsidR="00F55607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Подви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жные игры: «Найди свой пряник»,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«Пирожки в лесу»</w:t>
            </w:r>
          </w:p>
        </w:tc>
        <w:tc>
          <w:tcPr>
            <w:tcW w:w="1525" w:type="dxa"/>
          </w:tcPr>
          <w:p w:rsidR="00F55607" w:rsidRPr="0018123A" w:rsidRDefault="00F55607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607" w:rsidTr="00F55607">
        <w:trPr>
          <w:trHeight w:val="163"/>
        </w:trPr>
        <w:tc>
          <w:tcPr>
            <w:tcW w:w="1960" w:type="dxa"/>
          </w:tcPr>
          <w:p w:rsidR="00F55607" w:rsidRPr="00DD4EDC" w:rsidRDefault="00E47130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130">
              <w:rPr>
                <w:rFonts w:ascii="Times New Roman" w:hAnsi="Times New Roman" w:cs="Times New Roman"/>
                <w:sz w:val="24"/>
                <w:szCs w:val="24"/>
              </w:rPr>
              <w:t>День овощей и фруктов</w:t>
            </w:r>
          </w:p>
        </w:tc>
        <w:tc>
          <w:tcPr>
            <w:tcW w:w="6086" w:type="dxa"/>
          </w:tcPr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="00F16F11">
              <w:rPr>
                <w:rFonts w:ascii="Times New Roman" w:hAnsi="Times New Roman" w:cs="Times New Roman"/>
                <w:sz w:val="24"/>
                <w:szCs w:val="24"/>
              </w:rPr>
              <w:t xml:space="preserve">ы: «Овощи», «Вкусно и полезно»,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«Витамины на столе», «Полезные продукты для здоровья - лук и чеснок»</w:t>
            </w:r>
          </w:p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«Овощи»,</w:t>
            </w:r>
          </w:p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 xml:space="preserve">Чтение Ю. </w:t>
            </w:r>
            <w:proofErr w:type="spellStart"/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Тувим</w:t>
            </w:r>
            <w:proofErr w:type="spellEnd"/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 xml:space="preserve"> «Овощи»</w:t>
            </w:r>
          </w:p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«Магазин», сюжет</w:t>
            </w:r>
          </w:p>
          <w:p w:rsidR="00E47130" w:rsidRPr="00E47130" w:rsidRDefault="00E47130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130">
              <w:rPr>
                <w:rFonts w:ascii="Times New Roman" w:hAnsi="Times New Roman" w:cs="Times New Roman"/>
                <w:sz w:val="24"/>
                <w:szCs w:val="24"/>
              </w:rPr>
              <w:t>«Овощной магазин».</w:t>
            </w:r>
          </w:p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«Чудесный мешочек» (Овощи), «Лото», «Назови овощ».</w:t>
            </w:r>
          </w:p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Лепка «Морковка для зайчика»</w:t>
            </w:r>
          </w:p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Хороводная игра «Урожайная»</w:t>
            </w:r>
          </w:p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«Семья», сюжет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«Мама готовит овощной суп»</w:t>
            </w:r>
          </w:p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по сказке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«Репка»</w:t>
            </w:r>
          </w:p>
          <w:p w:rsidR="00F55607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Подвижная игра «Кабачок»</w:t>
            </w:r>
          </w:p>
        </w:tc>
        <w:tc>
          <w:tcPr>
            <w:tcW w:w="1525" w:type="dxa"/>
          </w:tcPr>
          <w:p w:rsidR="00F55607" w:rsidRPr="0018123A" w:rsidRDefault="00F55607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607" w:rsidTr="00F55607">
        <w:trPr>
          <w:trHeight w:val="113"/>
        </w:trPr>
        <w:tc>
          <w:tcPr>
            <w:tcW w:w="1960" w:type="dxa"/>
          </w:tcPr>
          <w:p w:rsidR="00F55607" w:rsidRPr="00DD4EDC" w:rsidRDefault="00E47130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130">
              <w:rPr>
                <w:rFonts w:ascii="Times New Roman" w:hAnsi="Times New Roman" w:cs="Times New Roman"/>
                <w:sz w:val="24"/>
                <w:szCs w:val="24"/>
              </w:rPr>
              <w:t>День ягод</w:t>
            </w:r>
          </w:p>
        </w:tc>
        <w:tc>
          <w:tcPr>
            <w:tcW w:w="6086" w:type="dxa"/>
          </w:tcPr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Иллюстрации различных ягод.</w:t>
            </w:r>
          </w:p>
          <w:p w:rsidR="00E47130" w:rsidRPr="00E47130" w:rsidRDefault="0044720B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Художественно  -  эстетическое 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рисование) </w:t>
            </w:r>
            <w:r w:rsidR="00C519A1">
              <w:rPr>
                <w:rFonts w:ascii="Times New Roman" w:hAnsi="Times New Roman" w:cs="Times New Roman"/>
                <w:sz w:val="24"/>
                <w:szCs w:val="24"/>
              </w:rPr>
              <w:t>«Вкусные</w:t>
            </w:r>
            <w:r w:rsidR="00C519A1">
              <w:rPr>
                <w:rFonts w:ascii="Times New Roman" w:hAnsi="Times New Roman" w:cs="Times New Roman"/>
                <w:sz w:val="24"/>
                <w:szCs w:val="24"/>
              </w:rPr>
              <w:tab/>
              <w:t>дары</w:t>
            </w:r>
            <w:r w:rsidR="00C519A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щедрой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осени (ягоды)».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Настольная игра «По лесной тропинке»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«Лесовик и лесные ягоды», «Да – нет»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«Магазин», сюжет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«Купи ягоды»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Книги для чте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>ния и рассматривания: В. Зотов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«Лесная мозаика», Павлова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«Земляничка».</w:t>
            </w:r>
          </w:p>
          <w:p w:rsidR="00F55607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Загадки о ягодах</w:t>
            </w:r>
          </w:p>
        </w:tc>
        <w:tc>
          <w:tcPr>
            <w:tcW w:w="1525" w:type="dxa"/>
          </w:tcPr>
          <w:p w:rsidR="00F55607" w:rsidRPr="0018123A" w:rsidRDefault="00F55607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607" w:rsidTr="00F55607">
        <w:trPr>
          <w:trHeight w:val="125"/>
        </w:trPr>
        <w:tc>
          <w:tcPr>
            <w:tcW w:w="1960" w:type="dxa"/>
          </w:tcPr>
          <w:p w:rsidR="00F55607" w:rsidRPr="00DD4EDC" w:rsidRDefault="00E47130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грибов</w:t>
            </w:r>
          </w:p>
        </w:tc>
        <w:tc>
          <w:tcPr>
            <w:tcW w:w="6086" w:type="dxa"/>
          </w:tcPr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«Польза и особенности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грибов».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«Где растут грибы», «Какие грибы я знаю»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Рассказ воспитателя: «Съедобные и несъедобные грибы»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картин, фотографий с изображениями грибов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 деятельность: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«Как не заблудиться в лесу», « Как отличить двойника» - грибы,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«Путешествие в лес». Игровые ситуации: «Если ты оказался один в лесу», «Растение – какое оно?», «Вот они – грибы».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Коллективное изготовление работ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 xml:space="preserve">«Корзина с грибами» (с использованием лепки, аппликации и </w:t>
            </w:r>
            <w:proofErr w:type="spellStart"/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дорисовывания</w:t>
            </w:r>
            <w:proofErr w:type="spellEnd"/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 xml:space="preserve"> деталей).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музыки: </w:t>
            </w:r>
            <w:proofErr w:type="spellStart"/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Абелян</w:t>
            </w:r>
            <w:proofErr w:type="spellEnd"/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 xml:space="preserve"> Л. «По грибы», </w:t>
            </w:r>
            <w:proofErr w:type="spellStart"/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Раухвергер</w:t>
            </w:r>
            <w:proofErr w:type="spellEnd"/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 xml:space="preserve"> М. «Грибок»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Книги для чтения и рассматривания: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«Под грибом», Алиева Н. «Гриб-волшебник», Толстой А. «Грибы».</w:t>
            </w:r>
          </w:p>
          <w:p w:rsidR="00F55607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Подвижная игра «Охотники и грибы».</w:t>
            </w:r>
          </w:p>
        </w:tc>
        <w:tc>
          <w:tcPr>
            <w:tcW w:w="1525" w:type="dxa"/>
          </w:tcPr>
          <w:p w:rsidR="00F55607" w:rsidRDefault="00F55607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60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519A1" w:rsidRPr="00C519A1" w:rsidTr="0044720B">
        <w:trPr>
          <w:trHeight w:val="112"/>
        </w:trPr>
        <w:tc>
          <w:tcPr>
            <w:tcW w:w="9571" w:type="dxa"/>
            <w:gridSpan w:val="3"/>
          </w:tcPr>
          <w:p w:rsidR="00C519A1" w:rsidRPr="00C519A1" w:rsidRDefault="00C519A1" w:rsidP="00C5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A1">
              <w:rPr>
                <w:rFonts w:ascii="Times New Roman" w:hAnsi="Times New Roman" w:cs="Times New Roman"/>
                <w:b/>
                <w:sz w:val="24"/>
                <w:szCs w:val="24"/>
              </w:rPr>
              <w:t>Август «Дружбы и добра»</w:t>
            </w:r>
          </w:p>
        </w:tc>
      </w:tr>
      <w:tr w:rsidR="00F55607" w:rsidTr="00F55607">
        <w:trPr>
          <w:trHeight w:val="175"/>
        </w:trPr>
        <w:tc>
          <w:tcPr>
            <w:tcW w:w="1960" w:type="dxa"/>
          </w:tcPr>
          <w:p w:rsidR="00F55607" w:rsidRPr="00DD4EDC" w:rsidRDefault="00E47130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130">
              <w:rPr>
                <w:rFonts w:ascii="Times New Roman" w:hAnsi="Times New Roman" w:cs="Times New Roman"/>
                <w:sz w:val="24"/>
                <w:szCs w:val="24"/>
              </w:rPr>
              <w:t>День улыбки</w:t>
            </w:r>
          </w:p>
        </w:tc>
        <w:tc>
          <w:tcPr>
            <w:tcW w:w="6086" w:type="dxa"/>
          </w:tcPr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«Улыбнемся друг другу»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Беседа «От улыбки в хмурый день светлей»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Рисование «Веселые смайлики»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«Крошка Енот и тот, кто сидит в пруду»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«Паровозик» (с воздушными шарами), «Весёлый розыгрыш».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Конкурс на самый смешной рисунок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Г. Остер. «Вредные советы»: К. Чуковский.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«Путаница» (чтение по ролям</w:t>
            </w:r>
            <w:proofErr w:type="gramStart"/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).Н.</w:t>
            </w:r>
            <w:proofErr w:type="gramEnd"/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 xml:space="preserve"> Носова «Как Шарик к Барбосу в гости ходил», «Живая</w:t>
            </w:r>
            <w:r w:rsidR="00E47130"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шляпа» и др.</w:t>
            </w:r>
          </w:p>
          <w:p w:rsidR="00E47130" w:rsidRPr="00E47130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Подвижная игра «Весёлый танец».</w:t>
            </w:r>
          </w:p>
          <w:p w:rsidR="00F55607" w:rsidRDefault="00C519A1" w:rsidP="00E4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30" w:rsidRPr="00E47130">
              <w:rPr>
                <w:rFonts w:ascii="Times New Roman" w:hAnsi="Times New Roman" w:cs="Times New Roman"/>
                <w:sz w:val="24"/>
                <w:szCs w:val="24"/>
              </w:rPr>
              <w:t>«Весёлая дискотека» (танцы с мягкими игрушками под музыку).</w:t>
            </w:r>
          </w:p>
        </w:tc>
        <w:tc>
          <w:tcPr>
            <w:tcW w:w="1525" w:type="dxa"/>
          </w:tcPr>
          <w:p w:rsidR="00F55607" w:rsidRDefault="00850D3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55607" w:rsidTr="00850D3E">
        <w:trPr>
          <w:trHeight w:val="264"/>
        </w:trPr>
        <w:tc>
          <w:tcPr>
            <w:tcW w:w="1960" w:type="dxa"/>
          </w:tcPr>
          <w:p w:rsidR="00850D3E" w:rsidRPr="00DD4EDC" w:rsidRDefault="00E47130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130">
              <w:rPr>
                <w:rFonts w:ascii="Times New Roman" w:hAnsi="Times New Roman" w:cs="Times New Roman"/>
                <w:sz w:val="24"/>
                <w:szCs w:val="24"/>
              </w:rPr>
              <w:t>День животных</w:t>
            </w:r>
          </w:p>
        </w:tc>
        <w:tc>
          <w:tcPr>
            <w:tcW w:w="6086" w:type="dxa"/>
          </w:tcPr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Беседы с детьми: «Кто ухаживает за домашними животными», «Какую пользу приносят человеку животные»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разговор: «Какие домашние животные есть у вас?», «В каких сказках говорится о животных», «Кто где живет?» и т.п.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о домашних животных по картинке.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«Помоги найти маму», «Назови детеныша», «Кто кричит?»,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«Где чей хвост?», «Угадай по описанию».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работа: создание макета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«Скотный двор» (проект с привлечением родителей)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Маршак «Усатый - полосатый», «Сказка о глупом 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мышонке</w:t>
            </w:r>
            <w:proofErr w:type="gram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»,сказки</w:t>
            </w:r>
            <w:proofErr w:type="spellEnd"/>
            <w:proofErr w:type="gram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: «Бычок – смоляной бочок», «Три поросенка».</w:t>
            </w:r>
          </w:p>
          <w:p w:rsidR="00F55607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Подвижные игры: «Лохматый пес», « Кот и мыши», «Козел и ребята»</w:t>
            </w:r>
          </w:p>
        </w:tc>
        <w:tc>
          <w:tcPr>
            <w:tcW w:w="1525" w:type="dxa"/>
          </w:tcPr>
          <w:p w:rsidR="00F55607" w:rsidRDefault="00850D3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850D3E" w:rsidTr="00850D3E">
        <w:trPr>
          <w:trHeight w:val="100"/>
        </w:trPr>
        <w:tc>
          <w:tcPr>
            <w:tcW w:w="1960" w:type="dxa"/>
          </w:tcPr>
          <w:p w:rsidR="00850D3E" w:rsidRPr="00E47130" w:rsidRDefault="00850D3E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День насекомых</w:t>
            </w:r>
          </w:p>
        </w:tc>
        <w:tc>
          <w:tcPr>
            <w:tcW w:w="6086" w:type="dxa"/>
          </w:tcPr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Беседа «Что дети знают о насекомых?»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«Насекомые».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Внесение альбома и иллюстраций на тему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«Насекомые» и игр в уголок природы.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«Страна 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Насекомия</w:t>
            </w:r>
            <w:proofErr w:type="spell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«Бабочки»,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«Сравнение пчелы с шмелем и осой»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Чуковский К. И. «Муха-цокотуха», «Как 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муравьишка</w:t>
            </w:r>
            <w:proofErr w:type="spell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 домой спешил» В. Бианки.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Экологическая игра с мячом «Я знаю».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Игра-драматизация по сказке «Муха- цокотуха»</w:t>
            </w:r>
          </w:p>
          <w:p w:rsid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Подвижные игры: «Лягушки и цапля»,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«Медведь и пчелы»</w:t>
            </w:r>
          </w:p>
        </w:tc>
        <w:tc>
          <w:tcPr>
            <w:tcW w:w="1525" w:type="dxa"/>
          </w:tcPr>
          <w:p w:rsidR="00850D3E" w:rsidRDefault="00850D3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50D3E" w:rsidTr="00850D3E">
        <w:trPr>
          <w:trHeight w:val="125"/>
        </w:trPr>
        <w:tc>
          <w:tcPr>
            <w:tcW w:w="1960" w:type="dxa"/>
          </w:tcPr>
          <w:p w:rsidR="00850D3E" w:rsidRPr="00E47130" w:rsidRDefault="00850D3E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6086" w:type="dxa"/>
          </w:tcPr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Беседа «Птицы, кто они такие», «Птицы родного края»</w:t>
            </w:r>
          </w:p>
          <w:p w:rsidR="00850D3E" w:rsidRPr="00850D3E" w:rsidRDefault="00850D3E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«Птицы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«Угадай птицу по описанию», «Сложи птицу» (разрезные картинки), «Летает – не летает»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М. Дружининой «Эй, ворона!»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Подвижные игры: «Коршун и наседка»,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«Пингвины с мячом»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 «Вороны и гнезда»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«Птички в гнездышке»</w:t>
            </w:r>
          </w:p>
          <w:p w:rsid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Рисование на песке силуэтов птиц.</w:t>
            </w:r>
          </w:p>
        </w:tc>
        <w:tc>
          <w:tcPr>
            <w:tcW w:w="1525" w:type="dxa"/>
          </w:tcPr>
          <w:p w:rsidR="00850D3E" w:rsidRDefault="00850D3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50D3E" w:rsidTr="00850D3E">
        <w:trPr>
          <w:trHeight w:val="88"/>
        </w:trPr>
        <w:tc>
          <w:tcPr>
            <w:tcW w:w="1960" w:type="dxa"/>
          </w:tcPr>
          <w:p w:rsidR="00850D3E" w:rsidRPr="00E47130" w:rsidRDefault="00850D3E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День дружбы</w:t>
            </w:r>
          </w:p>
        </w:tc>
        <w:tc>
          <w:tcPr>
            <w:tcW w:w="6086" w:type="dxa"/>
          </w:tcPr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Беседа «Что такое доброта»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Рассказ воспитателя, что такое дружба,</w:t>
            </w:r>
            <w:r w:rsidR="00850D3E"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как дети понимают это.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изменилось?»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Обыгрывание ситуации- «Тебе поручили узнать,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себя чувствует твой друг после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прогулки»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«Портрет друга» Рисование с опорой на фотографию.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Вовка добрая душа», Н Кузнецова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«Мы посс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орились с подружкой»,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Г.Циферов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«Когда не хватает игрушек»</w:t>
            </w:r>
          </w:p>
          <w:p w:rsid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игры: «Докати мяч»,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«Достань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кольцо», «Найди где спрятано»,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«Береги предмет»</w:t>
            </w:r>
          </w:p>
        </w:tc>
        <w:tc>
          <w:tcPr>
            <w:tcW w:w="1525" w:type="dxa"/>
          </w:tcPr>
          <w:p w:rsidR="00850D3E" w:rsidRDefault="00850D3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22901" w:rsidRPr="00722901" w:rsidTr="005B6634">
        <w:trPr>
          <w:trHeight w:val="113"/>
        </w:trPr>
        <w:tc>
          <w:tcPr>
            <w:tcW w:w="9571" w:type="dxa"/>
            <w:gridSpan w:val="3"/>
          </w:tcPr>
          <w:p w:rsidR="00722901" w:rsidRPr="00722901" w:rsidRDefault="00722901" w:rsidP="00722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901">
              <w:rPr>
                <w:rFonts w:ascii="Times New Roman" w:hAnsi="Times New Roman" w:cs="Times New Roman"/>
                <w:b/>
                <w:sz w:val="24"/>
                <w:szCs w:val="24"/>
              </w:rPr>
              <w:t>Август «Сказочная»</w:t>
            </w:r>
          </w:p>
        </w:tc>
      </w:tr>
      <w:tr w:rsidR="00850D3E" w:rsidTr="00850D3E">
        <w:trPr>
          <w:trHeight w:val="88"/>
        </w:trPr>
        <w:tc>
          <w:tcPr>
            <w:tcW w:w="1960" w:type="dxa"/>
          </w:tcPr>
          <w:p w:rsidR="00850D3E" w:rsidRPr="00E47130" w:rsidRDefault="00850D3E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День сказок </w:t>
            </w:r>
            <w:proofErr w:type="spellStart"/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6086" w:type="dxa"/>
          </w:tcPr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сказкам 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: «Не задавайся, не проси лишку, а то останешься у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разбитого корыта», «Что такое хорошо и что такое плохо в сказках 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», «Сказки Пушкина – торжество добра и справедливости»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«Составь сказку», «Что было-бы, если?», «Узнай героя по описанию», «Что кому»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Составление творческих рассказов «Если бы я попал в сказку»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сказок 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- Разучивание отрывков из произведений 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«Типография»,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«Библиотека»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Лепка мини скульптур по сказкам 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аппликация «Сказочная </w:t>
            </w:r>
            <w:proofErr w:type="gram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архитектура»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Рисование «Иллюстрация к любимой сказке»,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«Мультфильм» по сказкам Пушкина А.С.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музыки: Слушание оперы 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М.Глинки</w:t>
            </w:r>
            <w:proofErr w:type="spell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 «Руслан и Людмила», Н.А. Римского- Корсакова «Три чуда» - СD «Сказка о царе 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», «Сказка о золотом петушке».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Подвижные игры: «Ветер», Хороводная игра</w:t>
            </w:r>
          </w:p>
          <w:p w:rsidR="00850D3E" w:rsidRPr="00850D3E" w:rsidRDefault="00850D3E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Прялица</w:t>
            </w:r>
            <w:proofErr w:type="spellEnd"/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Народные игры «Дедушка», «Заря заряница»</w:t>
            </w:r>
          </w:p>
          <w:p w:rsid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книжном уголке- собрать библиотечку сказок 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525" w:type="dxa"/>
          </w:tcPr>
          <w:p w:rsidR="00850D3E" w:rsidRDefault="00850D3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850D3E" w:rsidTr="00850D3E">
        <w:trPr>
          <w:trHeight w:val="137"/>
        </w:trPr>
        <w:tc>
          <w:tcPr>
            <w:tcW w:w="1960" w:type="dxa"/>
          </w:tcPr>
          <w:p w:rsidR="00850D3E" w:rsidRPr="00E47130" w:rsidRDefault="00850D3E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День любимой сказки</w:t>
            </w:r>
          </w:p>
        </w:tc>
        <w:tc>
          <w:tcPr>
            <w:tcW w:w="6086" w:type="dxa"/>
          </w:tcPr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Беседы: «Сказка от начала начинается, до конца читается, в середке не перебивается»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«Узнай сказку по иллюстрациям».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Беседа с детьми «Что такое сказка?»</w:t>
            </w:r>
          </w:p>
          <w:p w:rsidR="00850D3E" w:rsidRDefault="00C519A1" w:rsidP="00850D3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Рисование «Любимая сказка»</w:t>
            </w:r>
            <w:r w:rsidR="00850D3E">
              <w:t xml:space="preserve"> 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«О какой сказке идёт речь?»,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«Дополни имя», «Отгадай сказку».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русских народных сказок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Создание картотеки русских народных сказок в книжном уголке в соответствии возрасту</w:t>
            </w:r>
          </w:p>
          <w:p w:rsid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Викторина по сказкам «Отгадай сказку»</w:t>
            </w:r>
          </w:p>
        </w:tc>
        <w:tc>
          <w:tcPr>
            <w:tcW w:w="1525" w:type="dxa"/>
          </w:tcPr>
          <w:p w:rsidR="00850D3E" w:rsidRDefault="00850D3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50D3E" w:rsidTr="00850D3E">
        <w:trPr>
          <w:trHeight w:val="100"/>
        </w:trPr>
        <w:tc>
          <w:tcPr>
            <w:tcW w:w="1960" w:type="dxa"/>
          </w:tcPr>
          <w:p w:rsidR="00850D3E" w:rsidRPr="00850D3E" w:rsidRDefault="00850D3E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850D3E" w:rsidRPr="00E47130" w:rsidRDefault="00850D3E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мультфильмов</w:t>
            </w:r>
          </w:p>
        </w:tc>
        <w:tc>
          <w:tcPr>
            <w:tcW w:w="6086" w:type="dxa"/>
          </w:tcPr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Беседа: «Знакомство с понятиями персонаж, сюжет, декорация, пластилиновый, рисованный и кукольный мультфильм»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«Пластилиновая ворона»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Ш.Перро</w:t>
            </w:r>
            <w:proofErr w:type="spell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 «Золушка»,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сказки 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«Телефон»,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«Муха-цокотуха»,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«Путаница»,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«Краденое солнце»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«Мой любимый герой из 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Мультляндии</w:t>
            </w:r>
            <w:proofErr w:type="spell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Подвижные игры: «Гуси-лебеди»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«Бабочки, лягушки, цапля»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«Кинотеатр»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Настольная игра «Баба-Яга»</w:t>
            </w:r>
          </w:p>
          <w:p w:rsid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Инсценировка сказки «Кошкин дом»</w:t>
            </w:r>
          </w:p>
        </w:tc>
        <w:tc>
          <w:tcPr>
            <w:tcW w:w="1525" w:type="dxa"/>
          </w:tcPr>
          <w:p w:rsidR="00850D3E" w:rsidRDefault="00850D3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50D3E" w:rsidTr="00850D3E">
        <w:trPr>
          <w:trHeight w:val="113"/>
        </w:trPr>
        <w:tc>
          <w:tcPr>
            <w:tcW w:w="1960" w:type="dxa"/>
          </w:tcPr>
          <w:p w:rsidR="00850D3E" w:rsidRPr="00850D3E" w:rsidRDefault="00850D3E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850D3E" w:rsidRPr="00E47130" w:rsidRDefault="00850D3E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</w:t>
            </w: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ой сказки</w:t>
            </w:r>
          </w:p>
        </w:tc>
        <w:tc>
          <w:tcPr>
            <w:tcW w:w="6086" w:type="dxa"/>
          </w:tcPr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Беседа «Сказка в гости к нам идет, чудеса с собой несет»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«Разложи героев по сказкам», «Угадай сказку по предмету», «Сложи картинку и определи сказку»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Инсценировка рус. нар. сказки «Теремок»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</w:t>
            </w:r>
            <w:proofErr w:type="spellStart"/>
            <w:proofErr w:type="gram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игры:«</w:t>
            </w:r>
            <w:proofErr w:type="gram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Зайка</w:t>
            </w:r>
            <w:proofErr w:type="spell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 беленький сидит»,</w:t>
            </w:r>
          </w:p>
          <w:p w:rsidR="00850D3E" w:rsidRPr="00850D3E" w:rsidRDefault="00850D3E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«Зайцы и волк»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</w:p>
          <w:p w:rsidR="00850D3E" w:rsidRPr="00850D3E" w:rsidRDefault="00850D3E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«Рукавичка»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и бросового материала.</w:t>
            </w:r>
          </w:p>
          <w:p w:rsid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Тематическая викторина « Сундучок сказок»</w:t>
            </w:r>
          </w:p>
        </w:tc>
        <w:tc>
          <w:tcPr>
            <w:tcW w:w="1525" w:type="dxa"/>
          </w:tcPr>
          <w:p w:rsidR="00850D3E" w:rsidRDefault="00850D3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50D3E" w:rsidTr="00850D3E">
        <w:trPr>
          <w:trHeight w:val="137"/>
        </w:trPr>
        <w:tc>
          <w:tcPr>
            <w:tcW w:w="1960" w:type="dxa"/>
          </w:tcPr>
          <w:p w:rsidR="00850D3E" w:rsidRPr="00E47130" w:rsidRDefault="00850D3E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День августовского </w:t>
            </w:r>
            <w:r w:rsidRPr="00850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именинника</w:t>
            </w:r>
          </w:p>
        </w:tc>
        <w:tc>
          <w:tcPr>
            <w:tcW w:w="6086" w:type="dxa"/>
          </w:tcPr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Чтение стихов, посвященных именинникам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Конкурс рисунка «Фантастическое животное»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«Лучшее пожелание»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Загадывание загадок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именинников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Поздравления именинников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Исполнение песни о дне рождении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Хороводы</w:t>
            </w:r>
          </w:p>
          <w:p w:rsid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 «Кафе»</w:t>
            </w:r>
          </w:p>
        </w:tc>
        <w:tc>
          <w:tcPr>
            <w:tcW w:w="1525" w:type="dxa"/>
          </w:tcPr>
          <w:p w:rsidR="00850D3E" w:rsidRDefault="00850D3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C519A1" w:rsidRPr="00C519A1" w:rsidTr="0044720B">
        <w:trPr>
          <w:trHeight w:val="150"/>
        </w:trPr>
        <w:tc>
          <w:tcPr>
            <w:tcW w:w="9571" w:type="dxa"/>
            <w:gridSpan w:val="3"/>
          </w:tcPr>
          <w:p w:rsidR="00C519A1" w:rsidRPr="00C519A1" w:rsidRDefault="00C519A1" w:rsidP="00C51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A1">
              <w:rPr>
                <w:rFonts w:ascii="Times New Roman" w:hAnsi="Times New Roman" w:cs="Times New Roman"/>
                <w:b/>
                <w:sz w:val="24"/>
                <w:szCs w:val="24"/>
              </w:rPr>
              <w:t>Август «Прощай лето»</w:t>
            </w:r>
          </w:p>
        </w:tc>
      </w:tr>
      <w:tr w:rsidR="00850D3E" w:rsidTr="00850D3E">
        <w:trPr>
          <w:trHeight w:val="138"/>
        </w:trPr>
        <w:tc>
          <w:tcPr>
            <w:tcW w:w="1960" w:type="dxa"/>
          </w:tcPr>
          <w:p w:rsidR="00850D3E" w:rsidRPr="00E47130" w:rsidRDefault="00850D3E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День книжек- малышек</w:t>
            </w:r>
          </w:p>
        </w:tc>
        <w:tc>
          <w:tcPr>
            <w:tcW w:w="6086" w:type="dxa"/>
          </w:tcPr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Оформление книжных уголков в группах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Рисование «Вот и лето прошло»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Изготовление книжек-малышек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«Мы – иллюстраторы»</w:t>
            </w:r>
          </w:p>
          <w:p w:rsid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Подвижные игры: «Пузырь», «Поймай комара», «Воробушки и автомобиль»</w:t>
            </w:r>
          </w:p>
        </w:tc>
        <w:tc>
          <w:tcPr>
            <w:tcW w:w="1525" w:type="dxa"/>
          </w:tcPr>
          <w:p w:rsidR="00850D3E" w:rsidRDefault="00850D3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50D3E" w:rsidTr="00850D3E">
        <w:trPr>
          <w:trHeight w:val="163"/>
        </w:trPr>
        <w:tc>
          <w:tcPr>
            <w:tcW w:w="1960" w:type="dxa"/>
          </w:tcPr>
          <w:p w:rsidR="00850D3E" w:rsidRPr="00E47130" w:rsidRDefault="00850D3E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День песен</w:t>
            </w:r>
          </w:p>
        </w:tc>
        <w:tc>
          <w:tcPr>
            <w:tcW w:w="6086" w:type="dxa"/>
          </w:tcPr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Исполнение любимых песен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Подвижная игра «Кенгуру»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Ловишка</w:t>
            </w:r>
            <w:proofErr w:type="spell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 с мячом»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нотки»</w:t>
            </w:r>
          </w:p>
          <w:p w:rsid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«Фокус»</w:t>
            </w:r>
          </w:p>
        </w:tc>
        <w:tc>
          <w:tcPr>
            <w:tcW w:w="1525" w:type="dxa"/>
          </w:tcPr>
          <w:p w:rsidR="00850D3E" w:rsidRDefault="00850D3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50D3E" w:rsidTr="00850D3E">
        <w:trPr>
          <w:trHeight w:val="137"/>
        </w:trPr>
        <w:tc>
          <w:tcPr>
            <w:tcW w:w="1960" w:type="dxa"/>
          </w:tcPr>
          <w:p w:rsidR="00850D3E" w:rsidRPr="00E47130" w:rsidRDefault="00850D3E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Подарки лета</w:t>
            </w:r>
          </w:p>
        </w:tc>
        <w:tc>
          <w:tcPr>
            <w:tcW w:w="6086" w:type="dxa"/>
          </w:tcPr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Беседы: «Любимое время года», «Что нам лето принесло?», «Подарки лета».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Чтение стихов, отгадывание загадок о лете. - Аппликация «Летний денек».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Рисование «Что нам лето подарило?».</w:t>
            </w:r>
          </w:p>
          <w:p w:rsid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Настольная игра «Во саду ли, в огороде».</w:t>
            </w:r>
          </w:p>
        </w:tc>
        <w:tc>
          <w:tcPr>
            <w:tcW w:w="1525" w:type="dxa"/>
          </w:tcPr>
          <w:p w:rsidR="00850D3E" w:rsidRDefault="00850D3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50D3E" w:rsidTr="00850D3E">
        <w:trPr>
          <w:trHeight w:val="125"/>
        </w:trPr>
        <w:tc>
          <w:tcPr>
            <w:tcW w:w="1960" w:type="dxa"/>
          </w:tcPr>
          <w:p w:rsidR="00850D3E" w:rsidRPr="00E47130" w:rsidRDefault="00850D3E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Рисуем солнышко</w:t>
            </w:r>
          </w:p>
        </w:tc>
        <w:tc>
          <w:tcPr>
            <w:tcW w:w="6086" w:type="dxa"/>
          </w:tcPr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лете из книги «Времена года»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Беседы о лете (погода, растения, насекомые, занятия людей, летние развлечения)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К.Д. Ушинский «Лето», «Четыре желания»; Н. Полякова «Доброе 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  <w:proofErr w:type="gram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»,Н</w:t>
            </w:r>
            <w:proofErr w:type="spell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 Сладков «Медведь и солнце»,  Е  Благинина  «Дождик-дождик», С. Маршак «Круглый год»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Рисование «Солнышко» (печатание ладошкой)</w:t>
            </w:r>
          </w:p>
          <w:p w:rsid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Подвижные игры: «Солнышко и дождик»,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«Ручеёк», «Накорми рыбок» (метание предметов в горизонтальную цель)</w:t>
            </w:r>
          </w:p>
        </w:tc>
        <w:tc>
          <w:tcPr>
            <w:tcW w:w="1525" w:type="dxa"/>
          </w:tcPr>
          <w:p w:rsidR="00850D3E" w:rsidRDefault="00850D3E" w:rsidP="00CA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50D3E" w:rsidTr="00850D3E">
        <w:trPr>
          <w:trHeight w:val="113"/>
        </w:trPr>
        <w:tc>
          <w:tcPr>
            <w:tcW w:w="1960" w:type="dxa"/>
          </w:tcPr>
          <w:p w:rsidR="00850D3E" w:rsidRPr="00E47130" w:rsidRDefault="00850D3E" w:rsidP="00DD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Последний день лета</w:t>
            </w:r>
          </w:p>
        </w:tc>
        <w:tc>
          <w:tcPr>
            <w:tcW w:w="6086" w:type="dxa"/>
          </w:tcPr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Тематический праздник «Новых малышей встречаем -лето провожаем»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Игра «Быстрый </w:t>
            </w:r>
            <w:proofErr w:type="spellStart"/>
            <w:proofErr w:type="gram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поезд»Игра</w:t>
            </w:r>
            <w:proofErr w:type="spellEnd"/>
            <w:proofErr w:type="gram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 xml:space="preserve"> «Гусеница»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на тему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«Замечательное лето»,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proofErr w:type="spellStart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-перебежки» (слова о лете).</w:t>
            </w:r>
          </w:p>
          <w:p w:rsidR="00850D3E" w:rsidRP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Самостоятельное рассматривание книг, фотографий, тематических альбомов,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репродукций картин о лете в книжном уголке</w:t>
            </w:r>
          </w:p>
          <w:p w:rsidR="00850D3E" w:rsidRDefault="00C519A1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="0025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D3E" w:rsidRPr="00850D3E">
              <w:rPr>
                <w:rFonts w:ascii="Times New Roman" w:hAnsi="Times New Roman" w:cs="Times New Roman"/>
                <w:sz w:val="24"/>
                <w:szCs w:val="24"/>
              </w:rPr>
              <w:t>Игры-эксперимен</w:t>
            </w:r>
            <w:r w:rsidR="00850D3E">
              <w:rPr>
                <w:rFonts w:ascii="Times New Roman" w:hAnsi="Times New Roman" w:cs="Times New Roman"/>
                <w:sz w:val="24"/>
                <w:szCs w:val="24"/>
              </w:rPr>
              <w:t>ты и строительные игры с песком</w:t>
            </w:r>
          </w:p>
        </w:tc>
        <w:tc>
          <w:tcPr>
            <w:tcW w:w="1525" w:type="dxa"/>
          </w:tcPr>
          <w:p w:rsidR="00850D3E" w:rsidRPr="00850D3E" w:rsidRDefault="00850D3E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:rsidR="00850D3E" w:rsidRDefault="00850D3E" w:rsidP="00850D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</w:tbl>
    <w:p w:rsidR="00CA311C" w:rsidRPr="002B4D9A" w:rsidRDefault="00CA311C" w:rsidP="00CA31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A311C" w:rsidRPr="002B4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3A7"/>
    <w:rsid w:val="000919B9"/>
    <w:rsid w:val="000F03AA"/>
    <w:rsid w:val="00130866"/>
    <w:rsid w:val="0018123A"/>
    <w:rsid w:val="001A1A75"/>
    <w:rsid w:val="00252382"/>
    <w:rsid w:val="002B4D9A"/>
    <w:rsid w:val="002C595B"/>
    <w:rsid w:val="00407663"/>
    <w:rsid w:val="00425D93"/>
    <w:rsid w:val="0044720B"/>
    <w:rsid w:val="00495E01"/>
    <w:rsid w:val="004A4CF1"/>
    <w:rsid w:val="005B6634"/>
    <w:rsid w:val="00712565"/>
    <w:rsid w:val="00722901"/>
    <w:rsid w:val="00757DFE"/>
    <w:rsid w:val="007805A5"/>
    <w:rsid w:val="008173A7"/>
    <w:rsid w:val="00850D3E"/>
    <w:rsid w:val="008C7B88"/>
    <w:rsid w:val="00980A2E"/>
    <w:rsid w:val="00A60A23"/>
    <w:rsid w:val="00B012CE"/>
    <w:rsid w:val="00B76BF4"/>
    <w:rsid w:val="00B9007B"/>
    <w:rsid w:val="00BF4C46"/>
    <w:rsid w:val="00C519A1"/>
    <w:rsid w:val="00CA311C"/>
    <w:rsid w:val="00D12CAF"/>
    <w:rsid w:val="00D93278"/>
    <w:rsid w:val="00DD4EDC"/>
    <w:rsid w:val="00E47130"/>
    <w:rsid w:val="00F16F11"/>
    <w:rsid w:val="00F35915"/>
    <w:rsid w:val="00F55607"/>
    <w:rsid w:val="00F9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3EE37-B3C1-4CCA-B752-4DC0BEEDE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4D9A"/>
    <w:pPr>
      <w:spacing w:after="0" w:line="240" w:lineRule="auto"/>
    </w:pPr>
  </w:style>
  <w:style w:type="table" w:styleId="a4">
    <w:name w:val="Table Grid"/>
    <w:basedOn w:val="a1"/>
    <w:uiPriority w:val="59"/>
    <w:rsid w:val="002B4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A4C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16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6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7380</Words>
  <Characters>42069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UserNC</dc:creator>
  <cp:keywords/>
  <dc:description/>
  <cp:lastModifiedBy>Учетная запись Майкрософт</cp:lastModifiedBy>
  <cp:revision>2</cp:revision>
  <cp:lastPrinted>2026-06-19T06:03:00Z</cp:lastPrinted>
  <dcterms:created xsi:type="dcterms:W3CDTF">2026-06-25T13:27:00Z</dcterms:created>
  <dcterms:modified xsi:type="dcterms:W3CDTF">2026-06-25T13:27:00Z</dcterms:modified>
</cp:coreProperties>
</file>